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BF93" w14:textId="77777777" w:rsidR="001923D2" w:rsidRPr="001923D2" w:rsidRDefault="001923D2" w:rsidP="00896550">
      <w:pPr>
        <w:spacing w:line="180" w:lineRule="exact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176B4CA3" w14:textId="77777777" w:rsidR="00B330F6" w:rsidRPr="001923D2" w:rsidRDefault="00B330F6" w:rsidP="00C01F22">
      <w:pPr>
        <w:spacing w:line="180" w:lineRule="exact"/>
        <w:rPr>
          <w:rFonts w:ascii="Times New Roman" w:hAnsi="Times New Roman"/>
        </w:rPr>
      </w:pPr>
    </w:p>
    <w:p w14:paraId="0A67C1CA" w14:textId="77777777" w:rsidR="00B330F6" w:rsidRPr="001923D2" w:rsidRDefault="001923D2" w:rsidP="00C01F22">
      <w:pPr>
        <w:spacing w:line="180" w:lineRule="exact"/>
        <w:rPr>
          <w:rFonts w:ascii="Times New Roman" w:hAnsi="Times New Roman"/>
        </w:rPr>
      </w:pPr>
      <w:r>
        <w:rPr>
          <w:rFonts w:ascii="Times New Roman" w:hAnsi="Times New Roman"/>
        </w:rPr>
        <w:t>Таблица №1 «</w:t>
      </w:r>
      <w:r w:rsidR="00AB1232" w:rsidRPr="001923D2">
        <w:rPr>
          <w:rFonts w:ascii="Times New Roman" w:hAnsi="Times New Roman"/>
        </w:rPr>
        <w:t>Информация о постоянно</w:t>
      </w:r>
      <w:r w:rsidR="00F03BB0">
        <w:rPr>
          <w:rFonts w:ascii="Times New Roman" w:hAnsi="Times New Roman"/>
        </w:rPr>
        <w:t xml:space="preserve"> </w:t>
      </w:r>
      <w:r w:rsidR="00AB1232" w:rsidRPr="001923D2">
        <w:rPr>
          <w:rFonts w:ascii="Times New Roman" w:hAnsi="Times New Roman"/>
        </w:rPr>
        <w:t>действующих молодежных площадках</w:t>
      </w:r>
      <w:r w:rsidR="00134E6D">
        <w:rPr>
          <w:rFonts w:ascii="Times New Roman" w:hAnsi="Times New Roman"/>
        </w:rPr>
        <w:t xml:space="preserve"> в летний период</w:t>
      </w:r>
      <w:r>
        <w:rPr>
          <w:rFonts w:ascii="Times New Roman" w:hAnsi="Times New Roman"/>
        </w:rPr>
        <w:t>»</w:t>
      </w:r>
      <w:r w:rsidR="00FE19DE">
        <w:rPr>
          <w:rFonts w:ascii="Times New Roman" w:hAnsi="Times New Roman"/>
        </w:rPr>
        <w:t xml:space="preserve"> </w:t>
      </w:r>
    </w:p>
    <w:tbl>
      <w:tblPr>
        <w:tblStyle w:val="afffa"/>
        <w:tblW w:w="9827" w:type="dxa"/>
        <w:tblLook w:val="04A0" w:firstRow="1" w:lastRow="0" w:firstColumn="1" w:lastColumn="0" w:noHBand="0" w:noVBand="1"/>
      </w:tblPr>
      <w:tblGrid>
        <w:gridCol w:w="1085"/>
        <w:gridCol w:w="2111"/>
        <w:gridCol w:w="1633"/>
        <w:gridCol w:w="1805"/>
        <w:gridCol w:w="1808"/>
        <w:gridCol w:w="1385"/>
      </w:tblGrid>
      <w:tr w:rsidR="00D51572" w:rsidRPr="001923D2" w14:paraId="6A8BDF6D" w14:textId="77777777" w:rsidTr="00931165">
        <w:tc>
          <w:tcPr>
            <w:tcW w:w="1085" w:type="dxa"/>
            <w:vAlign w:val="center"/>
          </w:tcPr>
          <w:p w14:paraId="49821B2E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2111" w:type="dxa"/>
            <w:vAlign w:val="center"/>
          </w:tcPr>
          <w:p w14:paraId="1F59816A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Наименование молодежной площадки и ее описание</w:t>
            </w:r>
          </w:p>
        </w:tc>
        <w:tc>
          <w:tcPr>
            <w:tcW w:w="1633" w:type="dxa"/>
            <w:vAlign w:val="center"/>
          </w:tcPr>
          <w:p w14:paraId="47C680D8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Место расположения (адрес)</w:t>
            </w:r>
          </w:p>
        </w:tc>
        <w:tc>
          <w:tcPr>
            <w:tcW w:w="1805" w:type="dxa"/>
            <w:vAlign w:val="center"/>
          </w:tcPr>
          <w:p w14:paraId="2549C74C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Время работы</w:t>
            </w:r>
          </w:p>
          <w:p w14:paraId="1A6F6682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1923D2">
              <w:rPr>
                <w:rFonts w:ascii="Times New Roman" w:hAnsi="Times New Roman"/>
                <w:b/>
              </w:rPr>
              <w:t>лощадки</w:t>
            </w:r>
          </w:p>
          <w:p w14:paraId="3EBC5009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(периодичность)</w:t>
            </w:r>
          </w:p>
        </w:tc>
        <w:tc>
          <w:tcPr>
            <w:tcW w:w="1808" w:type="dxa"/>
            <w:vAlign w:val="center"/>
          </w:tcPr>
          <w:p w14:paraId="595735B2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Ответственное лицо (Ф.И.О., должность, контактный номер телефона)</w:t>
            </w:r>
          </w:p>
        </w:tc>
        <w:tc>
          <w:tcPr>
            <w:tcW w:w="1385" w:type="dxa"/>
            <w:vAlign w:val="center"/>
          </w:tcPr>
          <w:p w14:paraId="01B3D1FF" w14:textId="77777777" w:rsidR="00D51572" w:rsidRPr="00134E6D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34E6D">
              <w:rPr>
                <w:rFonts w:ascii="Times New Roman" w:hAnsi="Times New Roman"/>
                <w:b/>
              </w:rPr>
              <w:t>Примерный охват (кол. чел.)</w:t>
            </w:r>
          </w:p>
        </w:tc>
      </w:tr>
      <w:tr w:rsidR="00F72ABE" w:rsidRPr="001923D2" w14:paraId="56320AC4" w14:textId="77777777" w:rsidTr="00931165">
        <w:tc>
          <w:tcPr>
            <w:tcW w:w="1085" w:type="dxa"/>
            <w:vAlign w:val="center"/>
          </w:tcPr>
          <w:p w14:paraId="130756DB" w14:textId="77777777" w:rsidR="00F72ABE" w:rsidRPr="00D55E93" w:rsidRDefault="00F72ABE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</w:tc>
        <w:tc>
          <w:tcPr>
            <w:tcW w:w="2111" w:type="dxa"/>
            <w:vAlign w:val="center"/>
          </w:tcPr>
          <w:p w14:paraId="1B9BDC83" w14:textId="77777777" w:rsidR="00F72ABE" w:rsidRPr="00D55E93" w:rsidRDefault="00F72ABE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Воскресная семейная площадка «Разноцветное лето»</w:t>
            </w:r>
          </w:p>
        </w:tc>
        <w:tc>
          <w:tcPr>
            <w:tcW w:w="1633" w:type="dxa"/>
            <w:vAlign w:val="center"/>
          </w:tcPr>
          <w:p w14:paraId="456755F8" w14:textId="77777777" w:rsidR="00F72ABE" w:rsidRPr="00D55E93" w:rsidRDefault="00F72ABE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Каждое воскресение лета в 12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:0</w:t>
            </w:r>
            <w:r w:rsidRPr="00D55E9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805" w:type="dxa"/>
            <w:vAlign w:val="center"/>
          </w:tcPr>
          <w:p w14:paraId="2859F6C4" w14:textId="77777777" w:rsidR="00F72ABE" w:rsidRPr="00D55E93" w:rsidRDefault="00F72ABE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г. Ивье</w:t>
            </w:r>
          </w:p>
          <w:p w14:paraId="1E5C97B8" w14:textId="77777777" w:rsidR="00F72ABE" w:rsidRPr="00D55E93" w:rsidRDefault="00F72ABE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площадь перед ГУК «Ивьевский центр культуры и досуга»,</w:t>
            </w:r>
          </w:p>
          <w:p w14:paraId="61353181" w14:textId="77777777" w:rsidR="00F72ABE" w:rsidRPr="00D55E93" w:rsidRDefault="00F72ABE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ул.1 Мая, 2</w:t>
            </w:r>
          </w:p>
        </w:tc>
        <w:tc>
          <w:tcPr>
            <w:tcW w:w="1808" w:type="dxa"/>
            <w:vAlign w:val="center"/>
          </w:tcPr>
          <w:p w14:paraId="50B8FC87" w14:textId="77777777" w:rsidR="00F72ABE" w:rsidRPr="00D55E93" w:rsidRDefault="00F72ABE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63BC98A3" w14:textId="77777777" w:rsidR="00F72ABE" w:rsidRPr="00D55E93" w:rsidRDefault="00F72ABE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55389E00" w14:textId="77777777" w:rsidR="00F72ABE" w:rsidRPr="00D55E93" w:rsidRDefault="00F72ABE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78123858" w14:textId="77777777" w:rsidR="00F72ABE" w:rsidRPr="00D55E93" w:rsidRDefault="00F72ABE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385" w:type="dxa"/>
            <w:vAlign w:val="center"/>
          </w:tcPr>
          <w:p w14:paraId="6E0879B5" w14:textId="77777777" w:rsidR="00F72ABE" w:rsidRPr="00D55E93" w:rsidRDefault="00F72ABE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FE19DE" w:rsidRPr="001923D2" w14:paraId="32C46344" w14:textId="77777777" w:rsidTr="00931165">
        <w:tc>
          <w:tcPr>
            <w:tcW w:w="1085" w:type="dxa"/>
            <w:vAlign w:val="center"/>
          </w:tcPr>
          <w:p w14:paraId="58D3DE56" w14:textId="77777777" w:rsidR="00FE19DE" w:rsidRPr="00FE19DE" w:rsidRDefault="00FE19DE" w:rsidP="00931165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Ивьевский</w:t>
            </w:r>
          </w:p>
        </w:tc>
        <w:tc>
          <w:tcPr>
            <w:tcW w:w="2111" w:type="dxa"/>
            <w:vAlign w:val="center"/>
          </w:tcPr>
          <w:p w14:paraId="530580FA" w14:textId="77777777" w:rsidR="00FE19DE" w:rsidRPr="00FE19DE" w:rsidRDefault="00FE19DE" w:rsidP="00931165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Физкультурно-спортивные сооружения учреждений общего среднего образования</w:t>
            </w:r>
          </w:p>
        </w:tc>
        <w:tc>
          <w:tcPr>
            <w:tcW w:w="1633" w:type="dxa"/>
            <w:vAlign w:val="center"/>
          </w:tcPr>
          <w:p w14:paraId="1531DAB4" w14:textId="77777777" w:rsidR="00FE19DE" w:rsidRPr="00FE19DE" w:rsidRDefault="00FE19DE" w:rsidP="00931165">
            <w:pPr>
              <w:spacing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Align w:val="center"/>
          </w:tcPr>
          <w:p w14:paraId="349FE3BD" w14:textId="77777777" w:rsidR="00FE19DE" w:rsidRPr="00FE19DE" w:rsidRDefault="00FE19DE" w:rsidP="00931165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FE19DE">
              <w:rPr>
                <w:rFonts w:ascii="Times New Roman" w:hAnsi="Times New Roman"/>
              </w:rPr>
              <w:t>Ежедневно 10.00 -2</w:t>
            </w:r>
            <w:r>
              <w:rPr>
                <w:rFonts w:ascii="Times New Roman" w:hAnsi="Times New Roman"/>
              </w:rPr>
              <w:t>2</w:t>
            </w:r>
            <w:r w:rsidRPr="00FE19DE">
              <w:rPr>
                <w:rFonts w:ascii="Times New Roman" w:hAnsi="Times New Roman"/>
              </w:rPr>
              <w:t>.00</w:t>
            </w:r>
          </w:p>
        </w:tc>
        <w:tc>
          <w:tcPr>
            <w:tcW w:w="1808" w:type="dxa"/>
            <w:vAlign w:val="center"/>
          </w:tcPr>
          <w:p w14:paraId="74F093E9" w14:textId="77777777" w:rsidR="00FE19DE" w:rsidRPr="00FE19DE" w:rsidRDefault="00FE19DE" w:rsidP="00931165">
            <w:pPr>
              <w:spacing w:line="18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B35B99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  <w:tc>
          <w:tcPr>
            <w:tcW w:w="1385" w:type="dxa"/>
            <w:vAlign w:val="center"/>
          </w:tcPr>
          <w:p w14:paraId="4C675212" w14:textId="77777777" w:rsidR="00FE19DE" w:rsidRDefault="00FE19DE" w:rsidP="00931165">
            <w:pPr>
              <w:spacing w:line="18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332102AB" w14:textId="77777777" w:rsidR="00B330F6" w:rsidRDefault="00B330F6" w:rsidP="00C01F22">
      <w:pPr>
        <w:spacing w:line="180" w:lineRule="exact"/>
        <w:rPr>
          <w:rFonts w:ascii="Times New Roman" w:hAnsi="Times New Roman"/>
        </w:rPr>
      </w:pPr>
    </w:p>
    <w:p w14:paraId="1470213B" w14:textId="77777777" w:rsidR="001923D2" w:rsidRPr="001923D2" w:rsidRDefault="001923D2" w:rsidP="00C01F22">
      <w:pPr>
        <w:spacing w:line="180" w:lineRule="exact"/>
        <w:rPr>
          <w:rFonts w:ascii="Times New Roman" w:hAnsi="Times New Roman"/>
        </w:rPr>
      </w:pPr>
    </w:p>
    <w:p w14:paraId="2CB7965F" w14:textId="77777777" w:rsidR="001923D2" w:rsidRPr="001923D2" w:rsidRDefault="001923D2" w:rsidP="001923D2">
      <w:pPr>
        <w:spacing w:line="180" w:lineRule="exact"/>
        <w:rPr>
          <w:rFonts w:ascii="Times New Roman" w:hAnsi="Times New Roman"/>
        </w:rPr>
      </w:pPr>
      <w:r>
        <w:rPr>
          <w:rFonts w:ascii="Times New Roman" w:hAnsi="Times New Roman"/>
        </w:rPr>
        <w:t>Таблица №2 «</w:t>
      </w:r>
      <w:r w:rsidRPr="001923D2">
        <w:rPr>
          <w:rFonts w:ascii="Times New Roman" w:hAnsi="Times New Roman"/>
        </w:rPr>
        <w:t>Информация о молодежных площадках в рамках празднования Дня Независимости РБ</w:t>
      </w:r>
      <w:r>
        <w:rPr>
          <w:rFonts w:ascii="Times New Roman" w:hAnsi="Times New Roman"/>
        </w:rPr>
        <w:t>»</w:t>
      </w:r>
    </w:p>
    <w:tbl>
      <w:tblPr>
        <w:tblStyle w:val="afffa"/>
        <w:tblW w:w="9827" w:type="dxa"/>
        <w:tblLook w:val="04A0" w:firstRow="1" w:lastRow="0" w:firstColumn="1" w:lastColumn="0" w:noHBand="0" w:noVBand="1"/>
      </w:tblPr>
      <w:tblGrid>
        <w:gridCol w:w="1086"/>
        <w:gridCol w:w="1783"/>
        <w:gridCol w:w="1777"/>
        <w:gridCol w:w="1670"/>
        <w:gridCol w:w="1996"/>
        <w:gridCol w:w="1515"/>
      </w:tblGrid>
      <w:tr w:rsidR="00D51572" w:rsidRPr="001923D2" w14:paraId="2BE63133" w14:textId="77777777" w:rsidTr="00931165">
        <w:tc>
          <w:tcPr>
            <w:tcW w:w="1086" w:type="dxa"/>
            <w:vAlign w:val="center"/>
          </w:tcPr>
          <w:p w14:paraId="1A108E5C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783" w:type="dxa"/>
            <w:vAlign w:val="center"/>
          </w:tcPr>
          <w:p w14:paraId="08321CB8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Наименование молодежной площадки и ее описание</w:t>
            </w:r>
          </w:p>
        </w:tc>
        <w:tc>
          <w:tcPr>
            <w:tcW w:w="1777" w:type="dxa"/>
            <w:vAlign w:val="center"/>
          </w:tcPr>
          <w:p w14:paraId="0584624A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Место расположения (адрес)</w:t>
            </w:r>
          </w:p>
        </w:tc>
        <w:tc>
          <w:tcPr>
            <w:tcW w:w="1670" w:type="dxa"/>
            <w:vAlign w:val="center"/>
          </w:tcPr>
          <w:p w14:paraId="42BB6123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Время работы</w:t>
            </w:r>
          </w:p>
          <w:p w14:paraId="298A54A8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1923D2">
              <w:rPr>
                <w:rFonts w:ascii="Times New Roman" w:hAnsi="Times New Roman"/>
                <w:b/>
              </w:rPr>
              <w:t>лощадки</w:t>
            </w:r>
          </w:p>
          <w:p w14:paraId="3ADE7BCF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  <w:vAlign w:val="center"/>
          </w:tcPr>
          <w:p w14:paraId="044098AF" w14:textId="77777777" w:rsidR="00D51572" w:rsidRPr="001923D2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Ответственное лицо (Ф.И.О., должность, контактный номер телефона)</w:t>
            </w:r>
          </w:p>
        </w:tc>
        <w:tc>
          <w:tcPr>
            <w:tcW w:w="1515" w:type="dxa"/>
            <w:vAlign w:val="center"/>
          </w:tcPr>
          <w:p w14:paraId="3D2E14F1" w14:textId="77777777" w:rsidR="00D51572" w:rsidRPr="00134E6D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134E6D">
              <w:rPr>
                <w:rFonts w:ascii="Times New Roman" w:hAnsi="Times New Roman"/>
                <w:b/>
              </w:rPr>
              <w:t>Примерный охват (кол. чел.)</w:t>
            </w:r>
          </w:p>
        </w:tc>
      </w:tr>
      <w:tr w:rsidR="00F74C14" w:rsidRPr="00D55E93" w14:paraId="535B21CF" w14:textId="77777777" w:rsidTr="00931165">
        <w:tc>
          <w:tcPr>
            <w:tcW w:w="1086" w:type="dxa"/>
            <w:vAlign w:val="center"/>
          </w:tcPr>
          <w:p w14:paraId="38FA4E97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  <w:p w14:paraId="75A5C142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район</w:t>
            </w:r>
          </w:p>
        </w:tc>
        <w:tc>
          <w:tcPr>
            <w:tcW w:w="1783" w:type="dxa"/>
            <w:vAlign w:val="center"/>
          </w:tcPr>
          <w:p w14:paraId="72F3E8F9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 xml:space="preserve">Площадка «Молодёжный 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START</w:t>
            </w:r>
            <w:r w:rsidRPr="00D55E9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777" w:type="dxa"/>
            <w:vAlign w:val="center"/>
          </w:tcPr>
          <w:p w14:paraId="123D9D28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Набережная озера (ул.</w:t>
            </w:r>
            <w:r w:rsidR="0040247D" w:rsidRPr="00D55E9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55E93">
              <w:rPr>
                <w:rFonts w:ascii="Times New Roman" w:hAnsi="Times New Roman"/>
                <w:color w:val="000000" w:themeColor="text1"/>
              </w:rPr>
              <w:t>Набережная)</w:t>
            </w:r>
          </w:p>
        </w:tc>
        <w:tc>
          <w:tcPr>
            <w:tcW w:w="1670" w:type="dxa"/>
            <w:vAlign w:val="center"/>
          </w:tcPr>
          <w:p w14:paraId="60C2D561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03</w:t>
            </w:r>
            <w:r w:rsidRPr="00D55E93">
              <w:rPr>
                <w:rFonts w:ascii="Times New Roman" w:hAnsi="Times New Roman"/>
                <w:color w:val="000000" w:themeColor="text1"/>
              </w:rPr>
              <w:t>.07.202</w:t>
            </w:r>
            <w:r w:rsidR="00D971CC" w:rsidRPr="00D55E93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996" w:type="dxa"/>
            <w:vAlign w:val="center"/>
          </w:tcPr>
          <w:p w14:paraId="2D80DFE1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441974F5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1FA8BA04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26F4EB38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515" w:type="dxa"/>
            <w:vAlign w:val="center"/>
          </w:tcPr>
          <w:p w14:paraId="1CF08CED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</w:tbl>
    <w:p w14:paraId="6A2CE780" w14:textId="77777777" w:rsidR="001923D2" w:rsidRPr="00D55E93" w:rsidRDefault="001923D2" w:rsidP="001923D2">
      <w:pPr>
        <w:spacing w:line="180" w:lineRule="exact"/>
        <w:rPr>
          <w:rFonts w:ascii="Times New Roman" w:hAnsi="Times New Roman"/>
          <w:color w:val="000000" w:themeColor="text1"/>
        </w:rPr>
      </w:pPr>
    </w:p>
    <w:p w14:paraId="57BA0984" w14:textId="77777777" w:rsidR="001923D2" w:rsidRPr="00D55E93" w:rsidRDefault="001923D2" w:rsidP="001923D2">
      <w:pPr>
        <w:spacing w:line="180" w:lineRule="exact"/>
        <w:rPr>
          <w:rFonts w:ascii="Times New Roman" w:hAnsi="Times New Roman"/>
          <w:color w:val="000000" w:themeColor="text1"/>
        </w:rPr>
      </w:pPr>
    </w:p>
    <w:p w14:paraId="170BFC00" w14:textId="77777777" w:rsidR="001923D2" w:rsidRPr="00D55E93" w:rsidRDefault="001923D2" w:rsidP="001923D2">
      <w:pPr>
        <w:spacing w:line="180" w:lineRule="exact"/>
        <w:rPr>
          <w:rFonts w:ascii="Times New Roman" w:hAnsi="Times New Roman"/>
          <w:color w:val="000000" w:themeColor="text1"/>
        </w:rPr>
      </w:pPr>
      <w:r w:rsidRPr="00D55E93">
        <w:rPr>
          <w:rFonts w:ascii="Times New Roman" w:hAnsi="Times New Roman"/>
          <w:color w:val="000000" w:themeColor="text1"/>
        </w:rPr>
        <w:t>Таблица №3 «Информация о молодежных площадках в рамках празднования Дня Молодежи»</w:t>
      </w:r>
    </w:p>
    <w:tbl>
      <w:tblPr>
        <w:tblStyle w:val="afffa"/>
        <w:tblW w:w="9776" w:type="dxa"/>
        <w:tblLook w:val="04A0" w:firstRow="1" w:lastRow="0" w:firstColumn="1" w:lastColumn="0" w:noHBand="0" w:noVBand="1"/>
      </w:tblPr>
      <w:tblGrid>
        <w:gridCol w:w="1086"/>
        <w:gridCol w:w="1748"/>
        <w:gridCol w:w="1744"/>
        <w:gridCol w:w="1603"/>
        <w:gridCol w:w="2036"/>
        <w:gridCol w:w="1559"/>
      </w:tblGrid>
      <w:tr w:rsidR="00D51572" w:rsidRPr="00D55E93" w14:paraId="672C4713" w14:textId="77777777" w:rsidTr="00943CD9">
        <w:tc>
          <w:tcPr>
            <w:tcW w:w="1086" w:type="dxa"/>
            <w:vAlign w:val="center"/>
          </w:tcPr>
          <w:p w14:paraId="41CF46D2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Район</w:t>
            </w:r>
          </w:p>
        </w:tc>
        <w:tc>
          <w:tcPr>
            <w:tcW w:w="1748" w:type="dxa"/>
            <w:vAlign w:val="center"/>
          </w:tcPr>
          <w:p w14:paraId="47DCB051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Наименование молодежной площадки и ее описание</w:t>
            </w:r>
          </w:p>
        </w:tc>
        <w:tc>
          <w:tcPr>
            <w:tcW w:w="1744" w:type="dxa"/>
            <w:vAlign w:val="center"/>
          </w:tcPr>
          <w:p w14:paraId="7864FEF2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Место расположения (адрес)</w:t>
            </w:r>
          </w:p>
        </w:tc>
        <w:tc>
          <w:tcPr>
            <w:tcW w:w="1603" w:type="dxa"/>
            <w:vAlign w:val="center"/>
          </w:tcPr>
          <w:p w14:paraId="55957CDA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Время работы</w:t>
            </w:r>
          </w:p>
          <w:p w14:paraId="62E3A99C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площадки</w:t>
            </w:r>
          </w:p>
          <w:p w14:paraId="52EEAD86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036" w:type="dxa"/>
            <w:vAlign w:val="center"/>
          </w:tcPr>
          <w:p w14:paraId="2983BE14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Ответственное лицо (Ф.И.О., должность, контактный номер телефона)</w:t>
            </w:r>
          </w:p>
        </w:tc>
        <w:tc>
          <w:tcPr>
            <w:tcW w:w="1559" w:type="dxa"/>
            <w:vAlign w:val="center"/>
          </w:tcPr>
          <w:p w14:paraId="3E1FDB49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Примерный охват (кол. чел.)</w:t>
            </w:r>
          </w:p>
        </w:tc>
      </w:tr>
      <w:tr w:rsidR="00F74C14" w:rsidRPr="00D55E93" w14:paraId="4447E4A4" w14:textId="77777777" w:rsidTr="00943CD9">
        <w:tc>
          <w:tcPr>
            <w:tcW w:w="1086" w:type="dxa"/>
            <w:vAlign w:val="center"/>
          </w:tcPr>
          <w:p w14:paraId="28AF8FA7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  <w:p w14:paraId="7226B4C9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8" w:type="dxa"/>
            <w:vAlign w:val="center"/>
          </w:tcPr>
          <w:p w14:paraId="51F268EC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Площадка</w:t>
            </w:r>
          </w:p>
          <w:p w14:paraId="5BB000C5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«Молодёжное арт-пространство»</w:t>
            </w:r>
          </w:p>
        </w:tc>
        <w:tc>
          <w:tcPr>
            <w:tcW w:w="1744" w:type="dxa"/>
            <w:vAlign w:val="center"/>
          </w:tcPr>
          <w:p w14:paraId="0A1A7A02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Набережная озера (ул.</w:t>
            </w:r>
            <w:r w:rsidR="0040247D" w:rsidRPr="00D55E9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55E93">
              <w:rPr>
                <w:rFonts w:ascii="Times New Roman" w:hAnsi="Times New Roman"/>
                <w:color w:val="000000" w:themeColor="text1"/>
              </w:rPr>
              <w:t>Набережная)</w:t>
            </w:r>
          </w:p>
        </w:tc>
        <w:tc>
          <w:tcPr>
            <w:tcW w:w="1603" w:type="dxa"/>
            <w:vAlign w:val="center"/>
          </w:tcPr>
          <w:p w14:paraId="34C75C8B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28.06.202</w:t>
            </w:r>
            <w:r w:rsidR="00D971CC" w:rsidRPr="00D55E93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5F3614B7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38C5909D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0E49B29A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3C557013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559" w:type="dxa"/>
            <w:vAlign w:val="center"/>
          </w:tcPr>
          <w:p w14:paraId="34B9503C" w14:textId="77777777" w:rsidR="00F74C14" w:rsidRPr="00D55E93" w:rsidRDefault="00F74C14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A47AD7" w:rsidRPr="00D55E93" w14:paraId="7FBC7695" w14:textId="77777777" w:rsidTr="00943CD9">
        <w:tc>
          <w:tcPr>
            <w:tcW w:w="1086" w:type="dxa"/>
            <w:vAlign w:val="center"/>
          </w:tcPr>
          <w:p w14:paraId="151B2F10" w14:textId="77777777" w:rsidR="00A47AD7" w:rsidRPr="00D55E93" w:rsidRDefault="00A47AD7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</w:tc>
        <w:tc>
          <w:tcPr>
            <w:tcW w:w="1748" w:type="dxa"/>
            <w:vAlign w:val="center"/>
          </w:tcPr>
          <w:p w14:paraId="4EE9373A" w14:textId="77777777" w:rsidR="00A47AD7" w:rsidRPr="00D55E93" w:rsidRDefault="00A47AD7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Шоу-программа «Молодёжный MIX»</w:t>
            </w:r>
          </w:p>
        </w:tc>
        <w:tc>
          <w:tcPr>
            <w:tcW w:w="1744" w:type="dxa"/>
            <w:vAlign w:val="center"/>
          </w:tcPr>
          <w:p w14:paraId="63F891AC" w14:textId="77777777" w:rsidR="00A47AD7" w:rsidRPr="00D55E93" w:rsidRDefault="00CA53D5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28.06.2022</w:t>
            </w:r>
          </w:p>
          <w:p w14:paraId="51F95903" w14:textId="77777777" w:rsidR="00CA53D5" w:rsidRPr="00D55E93" w:rsidRDefault="00CA53D5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20:00 – 23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:00</w:t>
            </w:r>
          </w:p>
        </w:tc>
        <w:tc>
          <w:tcPr>
            <w:tcW w:w="1603" w:type="dxa"/>
            <w:vAlign w:val="center"/>
          </w:tcPr>
          <w:p w14:paraId="65D8A6A6" w14:textId="77777777" w:rsidR="00CA53D5" w:rsidRPr="00D55E93" w:rsidRDefault="00CA53D5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г. Ивье</w:t>
            </w:r>
          </w:p>
          <w:p w14:paraId="437E10FC" w14:textId="77777777" w:rsidR="00CA53D5" w:rsidRPr="00D55E93" w:rsidRDefault="00CA53D5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площадь перед ГУК «Ивьевский центр культуры и досуга»,</w:t>
            </w:r>
          </w:p>
          <w:p w14:paraId="565E75DA" w14:textId="77777777" w:rsidR="00A47AD7" w:rsidRPr="00D55E93" w:rsidRDefault="00CA53D5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ул.1 Мая, 2</w:t>
            </w:r>
          </w:p>
        </w:tc>
        <w:tc>
          <w:tcPr>
            <w:tcW w:w="2036" w:type="dxa"/>
            <w:vAlign w:val="center"/>
          </w:tcPr>
          <w:p w14:paraId="00DC1207" w14:textId="77777777" w:rsidR="00CA53D5" w:rsidRPr="00D55E93" w:rsidRDefault="00CA53D5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15AC4441" w14:textId="77777777" w:rsidR="00CA53D5" w:rsidRPr="00D55E93" w:rsidRDefault="00CA53D5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0CC31D73" w14:textId="77777777" w:rsidR="00CA53D5" w:rsidRPr="00D55E93" w:rsidRDefault="00CA53D5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344D8DB9" w14:textId="77777777" w:rsidR="00A47AD7" w:rsidRPr="00D55E93" w:rsidRDefault="00CA53D5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559" w:type="dxa"/>
            <w:vAlign w:val="center"/>
          </w:tcPr>
          <w:p w14:paraId="1E42B23C" w14:textId="77777777" w:rsidR="00A47AD7" w:rsidRPr="00D55E93" w:rsidRDefault="00CA53D5" w:rsidP="00931165"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100</w:t>
            </w:r>
          </w:p>
        </w:tc>
      </w:tr>
    </w:tbl>
    <w:p w14:paraId="7C1E1EF5" w14:textId="77777777" w:rsidR="00AB1232" w:rsidRPr="00D55E93" w:rsidRDefault="00AB1232" w:rsidP="00C07744">
      <w:pPr>
        <w:spacing w:line="180" w:lineRule="exact"/>
        <w:rPr>
          <w:rFonts w:ascii="Times New Roman" w:hAnsi="Times New Roman"/>
          <w:color w:val="000000" w:themeColor="text1"/>
        </w:rPr>
      </w:pPr>
    </w:p>
    <w:p w14:paraId="2A96AA18" w14:textId="77777777" w:rsidR="00AB1232" w:rsidRPr="00D55E93" w:rsidRDefault="00AB1232" w:rsidP="00C01F22">
      <w:pPr>
        <w:spacing w:line="180" w:lineRule="exact"/>
        <w:rPr>
          <w:rFonts w:ascii="Times New Roman" w:hAnsi="Times New Roman"/>
          <w:color w:val="000000" w:themeColor="text1"/>
        </w:rPr>
      </w:pPr>
    </w:p>
    <w:p w14:paraId="710835C1" w14:textId="77777777" w:rsidR="00B330F6" w:rsidRPr="00D55E93" w:rsidRDefault="001923D2" w:rsidP="00C01F22">
      <w:pPr>
        <w:spacing w:line="180" w:lineRule="exact"/>
        <w:rPr>
          <w:rFonts w:ascii="Times New Roman" w:hAnsi="Times New Roman"/>
          <w:color w:val="000000" w:themeColor="text1"/>
        </w:rPr>
      </w:pPr>
      <w:r w:rsidRPr="00D55E93">
        <w:rPr>
          <w:rFonts w:ascii="Times New Roman" w:hAnsi="Times New Roman"/>
          <w:color w:val="000000" w:themeColor="text1"/>
        </w:rPr>
        <w:t>Таблица №4 «Информация о проведении молодежных мероприятий</w:t>
      </w:r>
      <w:r w:rsidR="00134E6D" w:rsidRPr="00D55E93">
        <w:rPr>
          <w:rFonts w:ascii="Times New Roman" w:hAnsi="Times New Roman"/>
          <w:color w:val="000000" w:themeColor="text1"/>
        </w:rPr>
        <w:t xml:space="preserve"> в летний период</w:t>
      </w:r>
      <w:r w:rsidRPr="00D55E93">
        <w:rPr>
          <w:rFonts w:ascii="Times New Roman" w:hAnsi="Times New Roman"/>
          <w:color w:val="000000" w:themeColor="text1"/>
        </w:rPr>
        <w:t xml:space="preserve">» </w:t>
      </w:r>
    </w:p>
    <w:tbl>
      <w:tblPr>
        <w:tblStyle w:val="afffa"/>
        <w:tblW w:w="9889" w:type="dxa"/>
        <w:tblLook w:val="04A0" w:firstRow="1" w:lastRow="0" w:firstColumn="1" w:lastColumn="0" w:noHBand="0" w:noVBand="1"/>
      </w:tblPr>
      <w:tblGrid>
        <w:gridCol w:w="1209"/>
        <w:gridCol w:w="1789"/>
        <w:gridCol w:w="1534"/>
        <w:gridCol w:w="2111"/>
        <w:gridCol w:w="1798"/>
        <w:gridCol w:w="1448"/>
      </w:tblGrid>
      <w:tr w:rsidR="00D51572" w:rsidRPr="00D55E93" w14:paraId="181BF2B9" w14:textId="77777777" w:rsidTr="00931165">
        <w:tc>
          <w:tcPr>
            <w:tcW w:w="1209" w:type="dxa"/>
            <w:vAlign w:val="center"/>
          </w:tcPr>
          <w:p w14:paraId="6303218D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Район</w:t>
            </w:r>
          </w:p>
        </w:tc>
        <w:tc>
          <w:tcPr>
            <w:tcW w:w="1789" w:type="dxa"/>
            <w:vAlign w:val="center"/>
          </w:tcPr>
          <w:p w14:paraId="0A2B028E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Наименование мероприятия, краткое описание.</w:t>
            </w:r>
          </w:p>
        </w:tc>
        <w:tc>
          <w:tcPr>
            <w:tcW w:w="1534" w:type="dxa"/>
            <w:vAlign w:val="center"/>
          </w:tcPr>
          <w:p w14:paraId="2F0DBD61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Дата проведения</w:t>
            </w:r>
            <w:r w:rsidR="00134E6D" w:rsidRPr="00D55E93">
              <w:rPr>
                <w:rFonts w:ascii="Times New Roman" w:hAnsi="Times New Roman"/>
                <w:b/>
                <w:color w:val="000000" w:themeColor="text1"/>
              </w:rPr>
              <w:t>, время</w:t>
            </w:r>
          </w:p>
        </w:tc>
        <w:tc>
          <w:tcPr>
            <w:tcW w:w="2111" w:type="dxa"/>
            <w:vAlign w:val="center"/>
          </w:tcPr>
          <w:p w14:paraId="3D270A21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Место проведения (адрес), время</w:t>
            </w:r>
          </w:p>
        </w:tc>
        <w:tc>
          <w:tcPr>
            <w:tcW w:w="1798" w:type="dxa"/>
            <w:vAlign w:val="center"/>
          </w:tcPr>
          <w:p w14:paraId="1DBC704D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Ответственное лицо (Ф.И.О., должность, контактный номер телефона)</w:t>
            </w:r>
          </w:p>
        </w:tc>
        <w:tc>
          <w:tcPr>
            <w:tcW w:w="1448" w:type="dxa"/>
            <w:vAlign w:val="center"/>
          </w:tcPr>
          <w:p w14:paraId="612D0B6B" w14:textId="77777777" w:rsidR="00D51572" w:rsidRPr="00D55E93" w:rsidRDefault="00D51572" w:rsidP="00931165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5E93">
              <w:rPr>
                <w:rFonts w:ascii="Times New Roman" w:hAnsi="Times New Roman"/>
                <w:b/>
                <w:color w:val="000000" w:themeColor="text1"/>
              </w:rPr>
              <w:t>Примерный охват (кол. чел.)</w:t>
            </w:r>
          </w:p>
        </w:tc>
      </w:tr>
      <w:tr w:rsidR="002D4546" w:rsidRPr="00D55E93" w14:paraId="4C66CBCB" w14:textId="77777777" w:rsidTr="00931165">
        <w:tc>
          <w:tcPr>
            <w:tcW w:w="1209" w:type="dxa"/>
            <w:vAlign w:val="center"/>
          </w:tcPr>
          <w:p w14:paraId="033B5770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</w:tc>
        <w:tc>
          <w:tcPr>
            <w:tcW w:w="1789" w:type="dxa"/>
            <w:vAlign w:val="center"/>
          </w:tcPr>
          <w:p w14:paraId="169607F5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Танцевально-развлекательная программа</w:t>
            </w:r>
          </w:p>
          <w:p w14:paraId="14BBF230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«Джинсовая дискотека»</w:t>
            </w:r>
          </w:p>
        </w:tc>
        <w:tc>
          <w:tcPr>
            <w:tcW w:w="1534" w:type="dxa"/>
            <w:vAlign w:val="center"/>
          </w:tcPr>
          <w:p w14:paraId="0946DE0D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11.06.2022 г.</w:t>
            </w:r>
          </w:p>
          <w:p w14:paraId="7EC15E8D" w14:textId="77777777" w:rsidR="00931165" w:rsidRPr="00D55E93" w:rsidRDefault="00931165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20: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00 – 23:00</w:t>
            </w:r>
          </w:p>
        </w:tc>
        <w:tc>
          <w:tcPr>
            <w:tcW w:w="2111" w:type="dxa"/>
            <w:vAlign w:val="center"/>
          </w:tcPr>
          <w:p w14:paraId="5B555283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г. Ивье</w:t>
            </w:r>
          </w:p>
          <w:p w14:paraId="734B5F34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площадь перед ГУК «Ивьевский центр культуры и досуга»,</w:t>
            </w:r>
          </w:p>
          <w:p w14:paraId="2D903225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ул.1 Мая, 2</w:t>
            </w:r>
          </w:p>
        </w:tc>
        <w:tc>
          <w:tcPr>
            <w:tcW w:w="1798" w:type="dxa"/>
            <w:vAlign w:val="center"/>
          </w:tcPr>
          <w:p w14:paraId="0FE090C8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351F0C3E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03257A39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4FCE8C10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448" w:type="dxa"/>
            <w:vAlign w:val="center"/>
          </w:tcPr>
          <w:p w14:paraId="41E013DD" w14:textId="77777777" w:rsidR="002D4546" w:rsidRPr="00D55E93" w:rsidRDefault="002D45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1F1F1C" w:rsidRPr="00D55E93" w14:paraId="4EFF9FB0" w14:textId="77777777" w:rsidTr="00931165">
        <w:tc>
          <w:tcPr>
            <w:tcW w:w="1209" w:type="dxa"/>
            <w:vAlign w:val="center"/>
          </w:tcPr>
          <w:p w14:paraId="1EA501AA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  <w:p w14:paraId="3B3DA535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9" w:type="dxa"/>
            <w:vAlign w:val="center"/>
          </w:tcPr>
          <w:p w14:paraId="46F7C2E9" w14:textId="77777777" w:rsidR="001F1F1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 xml:space="preserve">Праздник </w:t>
            </w:r>
            <w:r w:rsidR="001F1F1C" w:rsidRPr="00D55E93">
              <w:rPr>
                <w:rFonts w:ascii="Times New Roman" w:hAnsi="Times New Roman"/>
                <w:color w:val="000000" w:themeColor="text1"/>
              </w:rPr>
              <w:t>ко Дню молодежи «М</w:t>
            </w:r>
            <w:r w:rsidR="00051846" w:rsidRPr="00D55E93">
              <w:rPr>
                <w:rFonts w:ascii="Times New Roman" w:hAnsi="Times New Roman"/>
                <w:color w:val="000000" w:themeColor="text1"/>
              </w:rPr>
              <w:t>олодёж</w:t>
            </w:r>
            <w:r w:rsidRPr="00D55E93">
              <w:rPr>
                <w:rFonts w:ascii="Times New Roman" w:hAnsi="Times New Roman"/>
                <w:color w:val="000000" w:themeColor="text1"/>
              </w:rPr>
              <w:t>и посвящается</w:t>
            </w:r>
            <w:r w:rsidR="001F1F1C" w:rsidRPr="00D55E9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34" w:type="dxa"/>
            <w:vAlign w:val="center"/>
          </w:tcPr>
          <w:p w14:paraId="29FD4AA0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</w:t>
            </w:r>
            <w:r w:rsidR="00051846" w:rsidRPr="00D55E93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  <w:r w:rsidRPr="00D55E93">
              <w:rPr>
                <w:rFonts w:ascii="Times New Roman" w:hAnsi="Times New Roman"/>
                <w:color w:val="000000" w:themeColor="text1"/>
              </w:rPr>
              <w:t>.06.202</w:t>
            </w:r>
            <w:r w:rsidR="00D971CC" w:rsidRPr="00D55E93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D55E93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  <w:p w14:paraId="752497C4" w14:textId="77777777" w:rsidR="001F1F1C" w:rsidRPr="00D55E93" w:rsidRDefault="000518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  <w:r w:rsidR="001F1F1C" w:rsidRPr="00D55E93">
              <w:rPr>
                <w:rFonts w:ascii="Times New Roman" w:hAnsi="Times New Roman"/>
                <w:color w:val="000000" w:themeColor="text1"/>
              </w:rPr>
              <w:t xml:space="preserve">:00 – </w:t>
            </w:r>
            <w:r w:rsidRPr="00D55E93">
              <w:rPr>
                <w:rFonts w:ascii="Times New Roman" w:hAnsi="Times New Roman"/>
                <w:color w:val="000000" w:themeColor="text1"/>
              </w:rPr>
              <w:t>1</w:t>
            </w:r>
            <w:r w:rsidR="00FD6A6C" w:rsidRPr="00D55E93">
              <w:rPr>
                <w:rFonts w:ascii="Times New Roman" w:hAnsi="Times New Roman"/>
                <w:color w:val="000000" w:themeColor="text1"/>
              </w:rPr>
              <w:t>9</w:t>
            </w:r>
            <w:r w:rsidR="001F1F1C" w:rsidRPr="00D55E93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2111" w:type="dxa"/>
            <w:vAlign w:val="center"/>
          </w:tcPr>
          <w:p w14:paraId="17DF2A86" w14:textId="77777777" w:rsidR="00051846" w:rsidRPr="00D55E93" w:rsidRDefault="000518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г. Ивье</w:t>
            </w:r>
          </w:p>
          <w:p w14:paraId="676F14F1" w14:textId="77777777" w:rsidR="00051846" w:rsidRPr="00D55E93" w:rsidRDefault="000518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площадь перед ГУК «Ивьевский центр культуры и досуга»,</w:t>
            </w:r>
          </w:p>
          <w:p w14:paraId="2B835F95" w14:textId="77777777" w:rsidR="001F1F1C" w:rsidRPr="00D55E93" w:rsidRDefault="00051846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ул.1 Мая, 2</w:t>
            </w:r>
          </w:p>
        </w:tc>
        <w:tc>
          <w:tcPr>
            <w:tcW w:w="1798" w:type="dxa"/>
            <w:vAlign w:val="center"/>
          </w:tcPr>
          <w:p w14:paraId="69F69E89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352CCB95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128AD67E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73535E8F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448" w:type="dxa"/>
            <w:vAlign w:val="center"/>
          </w:tcPr>
          <w:p w14:paraId="605F9C64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120</w:t>
            </w:r>
          </w:p>
        </w:tc>
      </w:tr>
      <w:tr w:rsidR="00FD6A6C" w:rsidRPr="00D55E93" w14:paraId="69423FAC" w14:textId="77777777" w:rsidTr="00931165">
        <w:tc>
          <w:tcPr>
            <w:tcW w:w="1209" w:type="dxa"/>
            <w:vAlign w:val="center"/>
          </w:tcPr>
          <w:p w14:paraId="3F9E0A57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</w:tc>
        <w:tc>
          <w:tcPr>
            <w:tcW w:w="1789" w:type="dxa"/>
            <w:vAlign w:val="center"/>
          </w:tcPr>
          <w:p w14:paraId="2CFF788F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 xml:space="preserve">Шоу-программа «Молодёжный 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MIX</w:t>
            </w:r>
            <w:r w:rsidRPr="00D55E9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34" w:type="dxa"/>
            <w:vAlign w:val="center"/>
          </w:tcPr>
          <w:p w14:paraId="5FC0CE54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  <w:r w:rsidRPr="00D55E93">
              <w:rPr>
                <w:rFonts w:ascii="Times New Roman" w:hAnsi="Times New Roman"/>
                <w:color w:val="000000" w:themeColor="text1"/>
              </w:rPr>
              <w:t>.06.202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D55E93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  <w:p w14:paraId="02B85831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20:00 – 23:00</w:t>
            </w:r>
          </w:p>
        </w:tc>
        <w:tc>
          <w:tcPr>
            <w:tcW w:w="2111" w:type="dxa"/>
            <w:vAlign w:val="center"/>
          </w:tcPr>
          <w:p w14:paraId="751C03F3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г. Ивье</w:t>
            </w:r>
          </w:p>
          <w:p w14:paraId="4ED06B4D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 xml:space="preserve">площадь перед ГУК </w:t>
            </w:r>
            <w:r w:rsidRPr="00D55E93">
              <w:rPr>
                <w:rFonts w:ascii="Times New Roman" w:hAnsi="Times New Roman"/>
                <w:color w:val="000000" w:themeColor="text1"/>
              </w:rPr>
              <w:lastRenderedPageBreak/>
              <w:t>«Ивьевский центр культуры и досуга»,</w:t>
            </w:r>
          </w:p>
          <w:p w14:paraId="2CB15AA4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ул.1 Мая, 2</w:t>
            </w:r>
          </w:p>
        </w:tc>
        <w:tc>
          <w:tcPr>
            <w:tcW w:w="1798" w:type="dxa"/>
            <w:vAlign w:val="center"/>
          </w:tcPr>
          <w:p w14:paraId="2AEF0E1C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lastRenderedPageBreak/>
              <w:t>Ракеть С.А.,</w:t>
            </w:r>
          </w:p>
          <w:p w14:paraId="2FFD1B6B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1C11AA25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lastRenderedPageBreak/>
              <w:t>ГУК «Ивьевский центр культуры и досуга»,</w:t>
            </w:r>
          </w:p>
          <w:p w14:paraId="6CB911D9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448" w:type="dxa"/>
            <w:vAlign w:val="center"/>
          </w:tcPr>
          <w:p w14:paraId="12EEABD2" w14:textId="77777777" w:rsidR="00FD6A6C" w:rsidRPr="00D55E93" w:rsidRDefault="00FD6A6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lastRenderedPageBreak/>
              <w:t>120</w:t>
            </w:r>
          </w:p>
        </w:tc>
      </w:tr>
      <w:tr w:rsidR="001F1F1C" w:rsidRPr="00D55E93" w14:paraId="7E286767" w14:textId="77777777" w:rsidTr="00931165">
        <w:tc>
          <w:tcPr>
            <w:tcW w:w="1209" w:type="dxa"/>
            <w:vAlign w:val="center"/>
          </w:tcPr>
          <w:p w14:paraId="2D91A604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  <w:p w14:paraId="479ABCF2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9" w:type="dxa"/>
            <w:vAlign w:val="center"/>
          </w:tcPr>
          <w:p w14:paraId="164F736C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Танцевальная программа</w:t>
            </w:r>
          </w:p>
          <w:p w14:paraId="010BB21B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«Диско-FANTASY»</w:t>
            </w:r>
          </w:p>
        </w:tc>
        <w:tc>
          <w:tcPr>
            <w:tcW w:w="1534" w:type="dxa"/>
            <w:vAlign w:val="center"/>
          </w:tcPr>
          <w:p w14:paraId="38BC6E4E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0</w:t>
            </w:r>
            <w:r w:rsidR="00931165" w:rsidRPr="00D55E93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D55E93">
              <w:rPr>
                <w:rFonts w:ascii="Times New Roman" w:hAnsi="Times New Roman"/>
                <w:color w:val="000000" w:themeColor="text1"/>
              </w:rPr>
              <w:t>.07.2020 г.,</w:t>
            </w:r>
          </w:p>
          <w:p w14:paraId="2FE07E87" w14:textId="77777777" w:rsidR="001F1F1C" w:rsidRPr="00D55E93" w:rsidRDefault="00931165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23</w:t>
            </w:r>
            <w:r w:rsidR="001F1F1C" w:rsidRPr="00D55E93">
              <w:rPr>
                <w:rFonts w:ascii="Times New Roman" w:hAnsi="Times New Roman"/>
                <w:color w:val="000000" w:themeColor="text1"/>
              </w:rPr>
              <w:t>:00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 xml:space="preserve"> – 04</w:t>
            </w:r>
            <w:r w:rsidRPr="00D55E93">
              <w:rPr>
                <w:rFonts w:ascii="Times New Roman" w:hAnsi="Times New Roman"/>
                <w:color w:val="000000" w:themeColor="text1"/>
              </w:rPr>
              <w:t>: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00</w:t>
            </w:r>
          </w:p>
        </w:tc>
        <w:tc>
          <w:tcPr>
            <w:tcW w:w="2111" w:type="dxa"/>
            <w:vAlign w:val="center"/>
          </w:tcPr>
          <w:p w14:paraId="5262DE54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г.</w:t>
            </w:r>
            <w:r w:rsidR="0040247D" w:rsidRPr="00D55E9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5E93">
              <w:rPr>
                <w:rFonts w:ascii="Times New Roman" w:hAnsi="Times New Roman"/>
                <w:color w:val="000000" w:themeColor="text1"/>
              </w:rPr>
              <w:t>Ивье</w:t>
            </w:r>
          </w:p>
          <w:p w14:paraId="35F81BD3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площадь перед ГУК «Ивьевский центр культуры и досуга»,</w:t>
            </w:r>
          </w:p>
          <w:p w14:paraId="0A50494B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ул.1 Мая, 2</w:t>
            </w:r>
          </w:p>
        </w:tc>
        <w:tc>
          <w:tcPr>
            <w:tcW w:w="1798" w:type="dxa"/>
            <w:vAlign w:val="center"/>
          </w:tcPr>
          <w:p w14:paraId="45187B57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5740A22E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659A95ED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76768F6B" w14:textId="77777777" w:rsidR="001F1F1C" w:rsidRPr="00D55E93" w:rsidRDefault="001F1F1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448" w:type="dxa"/>
            <w:vAlign w:val="center"/>
          </w:tcPr>
          <w:p w14:paraId="3D68F268" w14:textId="77777777" w:rsidR="001F1F1C" w:rsidRPr="00D55E93" w:rsidRDefault="00931165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50</w:t>
            </w:r>
          </w:p>
        </w:tc>
      </w:tr>
      <w:tr w:rsidR="005F701A" w:rsidRPr="00D55E93" w14:paraId="5ACF491C" w14:textId="77777777" w:rsidTr="00931165">
        <w:tc>
          <w:tcPr>
            <w:tcW w:w="1209" w:type="dxa"/>
            <w:vAlign w:val="center"/>
          </w:tcPr>
          <w:p w14:paraId="6F13E2A3" w14:textId="77777777" w:rsidR="005F701A" w:rsidRPr="00D55E93" w:rsidRDefault="005F701A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</w:tc>
        <w:tc>
          <w:tcPr>
            <w:tcW w:w="1789" w:type="dxa"/>
            <w:vAlign w:val="center"/>
          </w:tcPr>
          <w:p w14:paraId="68EA69BE" w14:textId="77777777" w:rsidR="005F701A" w:rsidRPr="00D55E93" w:rsidRDefault="005F701A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 xml:space="preserve">Площадка силового экстрима (в </w:t>
            </w:r>
            <w:r w:rsidR="00943CD9" w:rsidRPr="00D55E93">
              <w:rPr>
                <w:rFonts w:ascii="Times New Roman" w:hAnsi="Times New Roman"/>
                <w:color w:val="000000" w:themeColor="text1"/>
              </w:rPr>
              <w:t xml:space="preserve">рамках </w:t>
            </w:r>
            <w:r w:rsidRPr="00D55E93">
              <w:rPr>
                <w:rFonts w:ascii="Times New Roman" w:hAnsi="Times New Roman"/>
                <w:color w:val="000000" w:themeColor="text1"/>
              </w:rPr>
              <w:t>празднования Ивьевского помидора и Дня города)</w:t>
            </w:r>
          </w:p>
        </w:tc>
        <w:tc>
          <w:tcPr>
            <w:tcW w:w="1534" w:type="dxa"/>
            <w:vAlign w:val="center"/>
          </w:tcPr>
          <w:p w14:paraId="03E798D6" w14:textId="77777777" w:rsidR="005F701A" w:rsidRPr="00D55E93" w:rsidRDefault="005F701A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13.08.2022 г.</w:t>
            </w:r>
          </w:p>
          <w:p w14:paraId="66DEF20D" w14:textId="77777777" w:rsidR="005F701A" w:rsidRPr="00D55E93" w:rsidRDefault="005F701A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18:00 – 18:30</w:t>
            </w:r>
          </w:p>
        </w:tc>
        <w:tc>
          <w:tcPr>
            <w:tcW w:w="2111" w:type="dxa"/>
            <w:vAlign w:val="center"/>
          </w:tcPr>
          <w:p w14:paraId="11F8D24A" w14:textId="77777777" w:rsidR="005F701A" w:rsidRPr="00D55E93" w:rsidRDefault="005F701A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г. Ивье, Набережная озера (ул. Набережная)</w:t>
            </w:r>
          </w:p>
        </w:tc>
        <w:tc>
          <w:tcPr>
            <w:tcW w:w="1798" w:type="dxa"/>
            <w:vAlign w:val="center"/>
          </w:tcPr>
          <w:p w14:paraId="11A81423" w14:textId="77777777" w:rsidR="005F701A" w:rsidRPr="00D55E93" w:rsidRDefault="005F701A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78193F7B" w14:textId="77777777" w:rsidR="005F701A" w:rsidRPr="00D55E93" w:rsidRDefault="005F701A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7BA5376F" w14:textId="77777777" w:rsidR="005F701A" w:rsidRPr="00D55E93" w:rsidRDefault="005F701A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0C4C90F1" w14:textId="77777777" w:rsidR="005F701A" w:rsidRPr="00D55E93" w:rsidRDefault="005F701A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448" w:type="dxa"/>
            <w:vAlign w:val="center"/>
          </w:tcPr>
          <w:p w14:paraId="70612B84" w14:textId="77777777" w:rsidR="005F701A" w:rsidRPr="00D55E93" w:rsidRDefault="005F701A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50</w:t>
            </w:r>
          </w:p>
        </w:tc>
      </w:tr>
      <w:tr w:rsidR="00713BDC" w:rsidRPr="00D55E93" w14:paraId="0ED045EC" w14:textId="77777777" w:rsidTr="00931165">
        <w:tc>
          <w:tcPr>
            <w:tcW w:w="1209" w:type="dxa"/>
            <w:vAlign w:val="center"/>
          </w:tcPr>
          <w:p w14:paraId="5D348F36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Ивьевская</w:t>
            </w:r>
          </w:p>
        </w:tc>
        <w:tc>
          <w:tcPr>
            <w:tcW w:w="1789" w:type="dxa"/>
            <w:vAlign w:val="center"/>
          </w:tcPr>
          <w:p w14:paraId="4466F4DE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 xml:space="preserve">Танцевальная площадка (ретро-вечеринка, кавер-бэнд) в </w:t>
            </w:r>
            <w:r w:rsidR="00943CD9" w:rsidRPr="00D55E93">
              <w:rPr>
                <w:rFonts w:ascii="Times New Roman" w:hAnsi="Times New Roman"/>
                <w:color w:val="000000" w:themeColor="text1"/>
              </w:rPr>
              <w:t xml:space="preserve">рамках </w:t>
            </w:r>
            <w:r w:rsidRPr="00D55E93">
              <w:rPr>
                <w:rFonts w:ascii="Times New Roman" w:hAnsi="Times New Roman"/>
                <w:color w:val="000000" w:themeColor="text1"/>
              </w:rPr>
              <w:t>празднования Ивьевского помидора и Дня города</w:t>
            </w:r>
          </w:p>
        </w:tc>
        <w:tc>
          <w:tcPr>
            <w:tcW w:w="1534" w:type="dxa"/>
            <w:vAlign w:val="center"/>
          </w:tcPr>
          <w:p w14:paraId="3CCCB1DB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13.08.2022 г.</w:t>
            </w:r>
          </w:p>
          <w:p w14:paraId="13CFE3CC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21:00 – 23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:0</w:t>
            </w:r>
            <w:r w:rsidRPr="00D55E93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111" w:type="dxa"/>
            <w:vAlign w:val="center"/>
          </w:tcPr>
          <w:p w14:paraId="2962B64B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г. Ивье, концертная площадка набережной</w:t>
            </w:r>
          </w:p>
        </w:tc>
        <w:tc>
          <w:tcPr>
            <w:tcW w:w="1798" w:type="dxa"/>
            <w:vAlign w:val="center"/>
          </w:tcPr>
          <w:p w14:paraId="4AF82307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2C649DD5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2B07C980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64C9F429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448" w:type="dxa"/>
            <w:vAlign w:val="center"/>
          </w:tcPr>
          <w:p w14:paraId="32A8BFBB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250</w:t>
            </w:r>
          </w:p>
        </w:tc>
      </w:tr>
      <w:tr w:rsidR="00713BDC" w:rsidRPr="00D55E93" w14:paraId="6DD91B54" w14:textId="77777777" w:rsidTr="00931165">
        <w:tc>
          <w:tcPr>
            <w:tcW w:w="1209" w:type="dxa"/>
            <w:vAlign w:val="center"/>
          </w:tcPr>
          <w:p w14:paraId="6717322B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  <w:p w14:paraId="7FEC87BD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9" w:type="dxa"/>
            <w:vAlign w:val="center"/>
          </w:tcPr>
          <w:p w14:paraId="302061FC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Кинотеатр под открытым небом «O</w:t>
            </w:r>
            <w:proofErr w:type="spellStart"/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penAir</w:t>
            </w:r>
            <w:proofErr w:type="spellEnd"/>
            <w:r w:rsidRPr="00D55E9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34" w:type="dxa"/>
            <w:vAlign w:val="center"/>
          </w:tcPr>
          <w:p w14:paraId="655BD1FE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20.08.2022 г.,</w:t>
            </w:r>
          </w:p>
          <w:p w14:paraId="0E93E820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21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:</w:t>
            </w:r>
            <w:r w:rsidRPr="00D55E93">
              <w:rPr>
                <w:rFonts w:ascii="Times New Roman" w:hAnsi="Times New Roman"/>
                <w:color w:val="000000" w:themeColor="text1"/>
              </w:rPr>
              <w:t>00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55E93">
              <w:rPr>
                <w:rFonts w:ascii="Times New Roman" w:hAnsi="Times New Roman"/>
                <w:color w:val="000000" w:themeColor="text1"/>
              </w:rPr>
              <w:t>–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55E93">
              <w:rPr>
                <w:rFonts w:ascii="Times New Roman" w:hAnsi="Times New Roman"/>
                <w:color w:val="000000" w:themeColor="text1"/>
              </w:rPr>
              <w:t>22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:</w:t>
            </w:r>
            <w:r w:rsidRPr="00D55E93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111" w:type="dxa"/>
            <w:vAlign w:val="center"/>
          </w:tcPr>
          <w:p w14:paraId="5B3CC7D9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г. Ивье, концертная площадка набережной</w:t>
            </w:r>
          </w:p>
        </w:tc>
        <w:tc>
          <w:tcPr>
            <w:tcW w:w="1798" w:type="dxa"/>
            <w:vAlign w:val="center"/>
          </w:tcPr>
          <w:p w14:paraId="45CBC0D3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34B13532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0D529124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3396BA9E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448" w:type="dxa"/>
            <w:vAlign w:val="center"/>
          </w:tcPr>
          <w:p w14:paraId="3881FD24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80</w:t>
            </w:r>
          </w:p>
        </w:tc>
      </w:tr>
      <w:tr w:rsidR="00713BDC" w:rsidRPr="00D55E93" w14:paraId="485EA59E" w14:textId="77777777" w:rsidTr="00931165">
        <w:tc>
          <w:tcPr>
            <w:tcW w:w="1209" w:type="dxa"/>
            <w:vAlign w:val="center"/>
          </w:tcPr>
          <w:p w14:paraId="3CFA49C5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  <w:p w14:paraId="68ECE5E7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9" w:type="dxa"/>
            <w:vAlign w:val="center"/>
          </w:tcPr>
          <w:p w14:paraId="633CB8DD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Велопробег «Молодёжное здоровое движение»</w:t>
            </w:r>
          </w:p>
        </w:tc>
        <w:tc>
          <w:tcPr>
            <w:tcW w:w="1534" w:type="dxa"/>
            <w:vAlign w:val="center"/>
          </w:tcPr>
          <w:p w14:paraId="2B8CF058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19.08.2020 г.</w:t>
            </w:r>
          </w:p>
          <w:p w14:paraId="58ED35AF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11" w:type="dxa"/>
            <w:vAlign w:val="center"/>
          </w:tcPr>
          <w:p w14:paraId="1F3172FC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 район (по веломаршруту)</w:t>
            </w:r>
          </w:p>
        </w:tc>
        <w:tc>
          <w:tcPr>
            <w:tcW w:w="1798" w:type="dxa"/>
            <w:vAlign w:val="center"/>
          </w:tcPr>
          <w:p w14:paraId="4715036A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0C30D97F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49148466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33281DCA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448" w:type="dxa"/>
            <w:vAlign w:val="center"/>
          </w:tcPr>
          <w:p w14:paraId="250B94F8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713BDC" w:rsidRPr="00D55E93" w14:paraId="599C2BFC" w14:textId="77777777" w:rsidTr="00931165">
        <w:tc>
          <w:tcPr>
            <w:tcW w:w="1209" w:type="dxa"/>
            <w:vAlign w:val="center"/>
          </w:tcPr>
          <w:p w14:paraId="720468B9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Ивьевский</w:t>
            </w:r>
          </w:p>
          <w:p w14:paraId="2E32889B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9" w:type="dxa"/>
            <w:vAlign w:val="center"/>
          </w:tcPr>
          <w:p w14:paraId="63AF5E79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 xml:space="preserve">Молодёжное </w:t>
            </w:r>
            <w:r w:rsidRPr="00D55E93">
              <w:rPr>
                <w:rFonts w:ascii="Times New Roman" w:hAnsi="Times New Roman"/>
                <w:color w:val="000000" w:themeColor="text1"/>
                <w:lang w:val="en-US"/>
              </w:rPr>
              <w:t>dancing</w:t>
            </w:r>
            <w:r w:rsidRPr="00D55E93">
              <w:rPr>
                <w:rFonts w:ascii="Times New Roman" w:hAnsi="Times New Roman"/>
                <w:color w:val="000000" w:themeColor="text1"/>
              </w:rPr>
              <w:t>-шоу</w:t>
            </w:r>
          </w:p>
          <w:p w14:paraId="59C842B0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«Танцевальный фейерверк»</w:t>
            </w:r>
          </w:p>
        </w:tc>
        <w:tc>
          <w:tcPr>
            <w:tcW w:w="1534" w:type="dxa"/>
            <w:vAlign w:val="center"/>
          </w:tcPr>
          <w:p w14:paraId="72B34801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30.08.2020 г.</w:t>
            </w:r>
          </w:p>
          <w:p w14:paraId="62DE480C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17:00 –19:00</w:t>
            </w:r>
          </w:p>
        </w:tc>
        <w:tc>
          <w:tcPr>
            <w:tcW w:w="2111" w:type="dxa"/>
            <w:vAlign w:val="center"/>
          </w:tcPr>
          <w:p w14:paraId="047ECD9A" w14:textId="77777777" w:rsidR="00943CD9" w:rsidRPr="00D55E93" w:rsidRDefault="00943CD9" w:rsidP="00943CD9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г. Ивье</w:t>
            </w:r>
          </w:p>
          <w:p w14:paraId="0FA24D3D" w14:textId="77777777" w:rsidR="00943CD9" w:rsidRPr="00D55E93" w:rsidRDefault="00943CD9" w:rsidP="00943CD9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площадь перед ГУК «Ивьевский центр культуры и досуга»,</w:t>
            </w:r>
          </w:p>
          <w:p w14:paraId="6079CACA" w14:textId="77777777" w:rsidR="00713BDC" w:rsidRPr="00D55E93" w:rsidRDefault="00943CD9" w:rsidP="00943CD9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ул.1 Мая, 2</w:t>
            </w:r>
          </w:p>
        </w:tc>
        <w:tc>
          <w:tcPr>
            <w:tcW w:w="1798" w:type="dxa"/>
            <w:vAlign w:val="center"/>
          </w:tcPr>
          <w:p w14:paraId="3B6598FA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Ракеть С.А.,</w:t>
            </w:r>
          </w:p>
          <w:p w14:paraId="43AA7062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директор</w:t>
            </w:r>
          </w:p>
          <w:p w14:paraId="7CA636F7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ГУК «Ивьевский центр культуры и досуга»,</w:t>
            </w:r>
          </w:p>
          <w:p w14:paraId="0F9799FE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 (01595)68017</w:t>
            </w:r>
          </w:p>
        </w:tc>
        <w:tc>
          <w:tcPr>
            <w:tcW w:w="1448" w:type="dxa"/>
            <w:vAlign w:val="center"/>
          </w:tcPr>
          <w:p w14:paraId="45FB6D48" w14:textId="77777777" w:rsidR="00713BDC" w:rsidRPr="00D55E93" w:rsidRDefault="00713BDC" w:rsidP="00931165">
            <w:pPr>
              <w:spacing w:line="1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E93">
              <w:rPr>
                <w:rFonts w:ascii="Times New Roman" w:hAnsi="Times New Roman"/>
                <w:color w:val="000000" w:themeColor="text1"/>
              </w:rPr>
              <w:t>80</w:t>
            </w:r>
          </w:p>
        </w:tc>
      </w:tr>
    </w:tbl>
    <w:p w14:paraId="575051AA" w14:textId="77777777" w:rsidR="00DC0E1A" w:rsidRPr="00D55E93" w:rsidRDefault="00DC0E1A" w:rsidP="00C07744">
      <w:pPr>
        <w:spacing w:line="180" w:lineRule="exact"/>
        <w:rPr>
          <w:rFonts w:ascii="Times New Roman" w:hAnsi="Times New Roman"/>
          <w:color w:val="000000" w:themeColor="text1"/>
          <w:spacing w:val="0"/>
          <w:lang w:eastAsia="ru-RU"/>
        </w:rPr>
      </w:pPr>
    </w:p>
    <w:sectPr w:rsidR="00DC0E1A" w:rsidRPr="00D55E93" w:rsidSect="00C64D06">
      <w:headerReference w:type="even" r:id="rId7"/>
      <w:footerReference w:type="first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7CE2" w14:textId="77777777" w:rsidR="001D47C6" w:rsidRDefault="001D47C6">
      <w:r>
        <w:separator/>
      </w:r>
    </w:p>
  </w:endnote>
  <w:endnote w:type="continuationSeparator" w:id="0">
    <w:p w14:paraId="15772D16" w14:textId="77777777" w:rsidR="001D47C6" w:rsidRDefault="001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6"/>
      </w:rPr>
      <w:id w:val="-675186306"/>
      <w:docPartObj>
        <w:docPartGallery w:val="Page Numbers (Bottom of Page)"/>
        <w:docPartUnique/>
      </w:docPartObj>
    </w:sdtPr>
    <w:sdtContent>
      <w:p w14:paraId="5E66E010" w14:textId="77777777" w:rsidR="0040247D" w:rsidRDefault="00FA03A9" w:rsidP="00500CC2">
        <w:pPr>
          <w:pStyle w:val="afa"/>
          <w:framePr w:wrap="none" w:vAnchor="text" w:hAnchor="margin" w:xAlign="center" w:y="1"/>
          <w:rPr>
            <w:rStyle w:val="aff6"/>
          </w:rPr>
        </w:pPr>
        <w:r>
          <w:rPr>
            <w:rStyle w:val="aff6"/>
          </w:rPr>
          <w:fldChar w:fldCharType="begin"/>
        </w:r>
        <w:r w:rsidR="0040247D"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separate"/>
        </w:r>
        <w:r w:rsidR="00D55E93">
          <w:rPr>
            <w:rStyle w:val="aff6"/>
            <w:noProof/>
          </w:rPr>
          <w:t>1</w:t>
        </w:r>
        <w:r>
          <w:rPr>
            <w:rStyle w:val="aff6"/>
          </w:rPr>
          <w:fldChar w:fldCharType="end"/>
        </w:r>
      </w:p>
    </w:sdtContent>
  </w:sdt>
  <w:p w14:paraId="2BAE9CE1" w14:textId="77777777" w:rsidR="0040247D" w:rsidRDefault="0040247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C795" w14:textId="77777777" w:rsidR="001D47C6" w:rsidRDefault="001D47C6">
      <w:r>
        <w:separator/>
      </w:r>
    </w:p>
  </w:footnote>
  <w:footnote w:type="continuationSeparator" w:id="0">
    <w:p w14:paraId="1573BB24" w14:textId="77777777" w:rsidR="001D47C6" w:rsidRDefault="001D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7009" w14:textId="77777777" w:rsidR="00087224" w:rsidRDefault="00FA03A9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14:paraId="729CC62F" w14:textId="77777777"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 w16cid:durableId="1504932037">
    <w:abstractNumId w:val="9"/>
  </w:num>
  <w:num w:numId="2" w16cid:durableId="1014260656">
    <w:abstractNumId w:val="8"/>
  </w:num>
  <w:num w:numId="3" w16cid:durableId="1889147658">
    <w:abstractNumId w:val="10"/>
  </w:num>
  <w:num w:numId="4" w16cid:durableId="1426419635">
    <w:abstractNumId w:val="11"/>
  </w:num>
  <w:num w:numId="5" w16cid:durableId="262034698">
    <w:abstractNumId w:val="7"/>
  </w:num>
  <w:num w:numId="6" w16cid:durableId="154613854">
    <w:abstractNumId w:val="6"/>
  </w:num>
  <w:num w:numId="7" w16cid:durableId="342711945">
    <w:abstractNumId w:val="5"/>
  </w:num>
  <w:num w:numId="8" w16cid:durableId="2105180090">
    <w:abstractNumId w:val="4"/>
  </w:num>
  <w:num w:numId="9" w16cid:durableId="1235554467">
    <w:abstractNumId w:val="3"/>
  </w:num>
  <w:num w:numId="10" w16cid:durableId="1979455525">
    <w:abstractNumId w:val="2"/>
  </w:num>
  <w:num w:numId="11" w16cid:durableId="95176202">
    <w:abstractNumId w:val="1"/>
  </w:num>
  <w:num w:numId="12" w16cid:durableId="1813791653">
    <w:abstractNumId w:val="0"/>
  </w:num>
  <w:num w:numId="13" w16cid:durableId="1234198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A"/>
    <w:rsid w:val="00012107"/>
    <w:rsid w:val="00012FB4"/>
    <w:rsid w:val="00024CFB"/>
    <w:rsid w:val="00051846"/>
    <w:rsid w:val="00052E25"/>
    <w:rsid w:val="00063B71"/>
    <w:rsid w:val="000649A5"/>
    <w:rsid w:val="000768D3"/>
    <w:rsid w:val="00087224"/>
    <w:rsid w:val="00093629"/>
    <w:rsid w:val="000A6ECC"/>
    <w:rsid w:val="00103669"/>
    <w:rsid w:val="00111F4B"/>
    <w:rsid w:val="00133B9B"/>
    <w:rsid w:val="00134E6D"/>
    <w:rsid w:val="00142835"/>
    <w:rsid w:val="00157963"/>
    <w:rsid w:val="00166944"/>
    <w:rsid w:val="001923D2"/>
    <w:rsid w:val="001B2F71"/>
    <w:rsid w:val="001C0EBF"/>
    <w:rsid w:val="001C1D29"/>
    <w:rsid w:val="001D47C6"/>
    <w:rsid w:val="001F0214"/>
    <w:rsid w:val="001F1F1C"/>
    <w:rsid w:val="00205390"/>
    <w:rsid w:val="00236A1D"/>
    <w:rsid w:val="00247E8C"/>
    <w:rsid w:val="00250512"/>
    <w:rsid w:val="00281C28"/>
    <w:rsid w:val="00285AAB"/>
    <w:rsid w:val="00295362"/>
    <w:rsid w:val="00297EA9"/>
    <w:rsid w:val="002A27E0"/>
    <w:rsid w:val="002D26B2"/>
    <w:rsid w:val="002D4546"/>
    <w:rsid w:val="00380DDC"/>
    <w:rsid w:val="003E5150"/>
    <w:rsid w:val="003E59E1"/>
    <w:rsid w:val="003F6248"/>
    <w:rsid w:val="0040247D"/>
    <w:rsid w:val="004138E0"/>
    <w:rsid w:val="00483D3A"/>
    <w:rsid w:val="004A1530"/>
    <w:rsid w:val="004B29AF"/>
    <w:rsid w:val="00516256"/>
    <w:rsid w:val="00544F04"/>
    <w:rsid w:val="00562540"/>
    <w:rsid w:val="005676DD"/>
    <w:rsid w:val="00572E19"/>
    <w:rsid w:val="005E0C72"/>
    <w:rsid w:val="005E35E8"/>
    <w:rsid w:val="005E50B7"/>
    <w:rsid w:val="005F701A"/>
    <w:rsid w:val="00713BDC"/>
    <w:rsid w:val="00715746"/>
    <w:rsid w:val="00750F71"/>
    <w:rsid w:val="00793F26"/>
    <w:rsid w:val="007B6020"/>
    <w:rsid w:val="007C1AE2"/>
    <w:rsid w:val="00806DD0"/>
    <w:rsid w:val="008167A6"/>
    <w:rsid w:val="008207B0"/>
    <w:rsid w:val="0083015A"/>
    <w:rsid w:val="00860FBC"/>
    <w:rsid w:val="00864367"/>
    <w:rsid w:val="008649C4"/>
    <w:rsid w:val="0086761F"/>
    <w:rsid w:val="00881D93"/>
    <w:rsid w:val="008924B0"/>
    <w:rsid w:val="00896550"/>
    <w:rsid w:val="008D12F9"/>
    <w:rsid w:val="008E2F7D"/>
    <w:rsid w:val="008F5614"/>
    <w:rsid w:val="009044A6"/>
    <w:rsid w:val="00907C0D"/>
    <w:rsid w:val="00910027"/>
    <w:rsid w:val="00911E61"/>
    <w:rsid w:val="00921799"/>
    <w:rsid w:val="00931165"/>
    <w:rsid w:val="00943CD9"/>
    <w:rsid w:val="009839DA"/>
    <w:rsid w:val="00985C65"/>
    <w:rsid w:val="0099511B"/>
    <w:rsid w:val="009A2001"/>
    <w:rsid w:val="009C0B16"/>
    <w:rsid w:val="009E2BDC"/>
    <w:rsid w:val="009E35E8"/>
    <w:rsid w:val="009F0A34"/>
    <w:rsid w:val="00A2352B"/>
    <w:rsid w:val="00A47AD7"/>
    <w:rsid w:val="00A55188"/>
    <w:rsid w:val="00A554A8"/>
    <w:rsid w:val="00AB1232"/>
    <w:rsid w:val="00AB4103"/>
    <w:rsid w:val="00AD5659"/>
    <w:rsid w:val="00B330F6"/>
    <w:rsid w:val="00B35B99"/>
    <w:rsid w:val="00BB5E1B"/>
    <w:rsid w:val="00BF37CE"/>
    <w:rsid w:val="00C01F22"/>
    <w:rsid w:val="00C03572"/>
    <w:rsid w:val="00C07744"/>
    <w:rsid w:val="00C13082"/>
    <w:rsid w:val="00C17B9C"/>
    <w:rsid w:val="00C23595"/>
    <w:rsid w:val="00C36C2B"/>
    <w:rsid w:val="00C64D06"/>
    <w:rsid w:val="00C713CD"/>
    <w:rsid w:val="00C826AE"/>
    <w:rsid w:val="00C85B1B"/>
    <w:rsid w:val="00CA10CE"/>
    <w:rsid w:val="00CA53D5"/>
    <w:rsid w:val="00CD4BE0"/>
    <w:rsid w:val="00D1075A"/>
    <w:rsid w:val="00D14A07"/>
    <w:rsid w:val="00D51572"/>
    <w:rsid w:val="00D52FB6"/>
    <w:rsid w:val="00D55E93"/>
    <w:rsid w:val="00D70D32"/>
    <w:rsid w:val="00D971CC"/>
    <w:rsid w:val="00DC0E1A"/>
    <w:rsid w:val="00DD029F"/>
    <w:rsid w:val="00DF49AB"/>
    <w:rsid w:val="00E07E1F"/>
    <w:rsid w:val="00E15BCD"/>
    <w:rsid w:val="00E42160"/>
    <w:rsid w:val="00E4265F"/>
    <w:rsid w:val="00E61C3D"/>
    <w:rsid w:val="00E63254"/>
    <w:rsid w:val="00EB3727"/>
    <w:rsid w:val="00EB77DB"/>
    <w:rsid w:val="00EC5CF9"/>
    <w:rsid w:val="00EE70E2"/>
    <w:rsid w:val="00F03BB0"/>
    <w:rsid w:val="00F26C4D"/>
    <w:rsid w:val="00F5434D"/>
    <w:rsid w:val="00F72ABE"/>
    <w:rsid w:val="00F74C14"/>
    <w:rsid w:val="00F8134F"/>
    <w:rsid w:val="00FA03A9"/>
    <w:rsid w:val="00FB386D"/>
    <w:rsid w:val="00FD0C27"/>
    <w:rsid w:val="00FD5CCC"/>
    <w:rsid w:val="00FD6498"/>
    <w:rsid w:val="00FD6A6C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1B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A03A9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FA03A9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FA03A9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FA03A9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FA03A9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FA03A9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FA03A9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FA03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FA03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FA03A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FA03A9"/>
    <w:pPr>
      <w:spacing w:before="220" w:after="220" w:line="220" w:lineRule="atLeast"/>
    </w:pPr>
  </w:style>
  <w:style w:type="paragraph" w:styleId="a8">
    <w:name w:val="Salutation"/>
    <w:basedOn w:val="a1"/>
    <w:next w:val="a9"/>
    <w:rsid w:val="00FA03A9"/>
    <w:pPr>
      <w:spacing w:before="220" w:after="220" w:line="220" w:lineRule="atLeast"/>
      <w:jc w:val="left"/>
    </w:pPr>
  </w:style>
  <w:style w:type="paragraph" w:styleId="a3">
    <w:name w:val="Body Text"/>
    <w:basedOn w:val="a1"/>
    <w:rsid w:val="00FA03A9"/>
    <w:pPr>
      <w:spacing w:after="220" w:line="220" w:lineRule="atLeast"/>
    </w:pPr>
  </w:style>
  <w:style w:type="paragraph" w:customStyle="1" w:styleId="aa">
    <w:name w:val="Список копий"/>
    <w:basedOn w:val="a1"/>
    <w:rsid w:val="00FA03A9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FA03A9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FA03A9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FA03A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FA03A9"/>
    <w:pPr>
      <w:spacing w:after="220" w:line="220" w:lineRule="atLeast"/>
    </w:pPr>
  </w:style>
  <w:style w:type="character" w:styleId="af1">
    <w:name w:val="Emphasis"/>
    <w:qFormat/>
    <w:rsid w:val="00FA03A9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FA03A9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FA03A9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FA03A9"/>
    <w:pPr>
      <w:spacing w:line="220" w:lineRule="atLeast"/>
    </w:pPr>
  </w:style>
  <w:style w:type="paragraph" w:customStyle="1" w:styleId="af0">
    <w:name w:val="Адресат"/>
    <w:basedOn w:val="af3"/>
    <w:next w:val="af3"/>
    <w:rsid w:val="00FA03A9"/>
    <w:pPr>
      <w:spacing w:before="220"/>
    </w:pPr>
  </w:style>
  <w:style w:type="paragraph" w:customStyle="1" w:styleId="af4">
    <w:name w:val="Указания"/>
    <w:basedOn w:val="a1"/>
    <w:next w:val="af0"/>
    <w:rsid w:val="00FA03A9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FA03A9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FA03A9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FA03A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FA03A9"/>
    <w:pPr>
      <w:spacing w:before="0"/>
    </w:pPr>
  </w:style>
  <w:style w:type="paragraph" w:customStyle="1" w:styleId="ad">
    <w:name w:val="Должность в подписи"/>
    <w:basedOn w:val="ac"/>
    <w:next w:val="af7"/>
    <w:rsid w:val="00FA03A9"/>
    <w:pPr>
      <w:spacing w:before="0"/>
    </w:pPr>
  </w:style>
  <w:style w:type="character" w:customStyle="1" w:styleId="af8">
    <w:name w:val="Девиз"/>
    <w:rsid w:val="00FA03A9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FA03A9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FA03A9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FA03A9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FA03A9"/>
    <w:pPr>
      <w:ind w:left="360" w:hanging="360"/>
    </w:pPr>
  </w:style>
  <w:style w:type="paragraph" w:styleId="a">
    <w:name w:val="List Bullet"/>
    <w:basedOn w:val="afb"/>
    <w:autoRedefine/>
    <w:rsid w:val="00FA03A9"/>
    <w:pPr>
      <w:numPr>
        <w:numId w:val="3"/>
      </w:numPr>
    </w:pPr>
  </w:style>
  <w:style w:type="paragraph" w:styleId="a0">
    <w:name w:val="List Number"/>
    <w:basedOn w:val="a3"/>
    <w:rsid w:val="00FA03A9"/>
    <w:pPr>
      <w:numPr>
        <w:numId w:val="4"/>
      </w:numPr>
    </w:pPr>
  </w:style>
  <w:style w:type="paragraph" w:styleId="HTML">
    <w:name w:val="HTML Address"/>
    <w:basedOn w:val="a1"/>
    <w:rsid w:val="00FA03A9"/>
    <w:rPr>
      <w:i/>
      <w:iCs/>
    </w:rPr>
  </w:style>
  <w:style w:type="paragraph" w:styleId="afc">
    <w:name w:val="envelope address"/>
    <w:basedOn w:val="a1"/>
    <w:rsid w:val="00FA03A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FA03A9"/>
    <w:rPr>
      <w:lang w:val="ru-RU"/>
    </w:rPr>
  </w:style>
  <w:style w:type="character" w:styleId="afd">
    <w:name w:val="Hyperlink"/>
    <w:rsid w:val="00FA03A9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FA03A9"/>
  </w:style>
  <w:style w:type="paragraph" w:styleId="aff">
    <w:name w:val="toa heading"/>
    <w:basedOn w:val="a1"/>
    <w:next w:val="a1"/>
    <w:semiHidden/>
    <w:rsid w:val="00FA03A9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FA03A9"/>
    <w:rPr>
      <w:vertAlign w:val="superscript"/>
      <w:lang w:val="ru-RU"/>
    </w:rPr>
  </w:style>
  <w:style w:type="character" w:styleId="aff1">
    <w:name w:val="annotation reference"/>
    <w:semiHidden/>
    <w:rsid w:val="00FA03A9"/>
    <w:rPr>
      <w:sz w:val="16"/>
      <w:szCs w:val="16"/>
      <w:lang w:val="ru-RU"/>
    </w:rPr>
  </w:style>
  <w:style w:type="character" w:styleId="aff2">
    <w:name w:val="footnote reference"/>
    <w:semiHidden/>
    <w:rsid w:val="00FA03A9"/>
    <w:rPr>
      <w:vertAlign w:val="superscript"/>
      <w:lang w:val="ru-RU"/>
    </w:rPr>
  </w:style>
  <w:style w:type="character" w:styleId="HTML1">
    <w:name w:val="HTML Keyboard"/>
    <w:rsid w:val="00FA03A9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FA03A9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FA03A9"/>
    <w:pPr>
      <w:spacing w:after="120" w:line="240" w:lineRule="auto"/>
      <w:ind w:firstLine="210"/>
    </w:pPr>
  </w:style>
  <w:style w:type="paragraph" w:styleId="aff4">
    <w:name w:val="Body Text Indent"/>
    <w:basedOn w:val="a1"/>
    <w:rsid w:val="00FA03A9"/>
    <w:pPr>
      <w:spacing w:after="120"/>
      <w:ind w:left="283"/>
    </w:pPr>
  </w:style>
  <w:style w:type="paragraph" w:styleId="23">
    <w:name w:val="Body Text First Indent 2"/>
    <w:basedOn w:val="aff4"/>
    <w:rsid w:val="00FA03A9"/>
    <w:pPr>
      <w:ind w:firstLine="210"/>
    </w:pPr>
  </w:style>
  <w:style w:type="paragraph" w:styleId="20">
    <w:name w:val="List Bullet 2"/>
    <w:basedOn w:val="a1"/>
    <w:autoRedefine/>
    <w:rsid w:val="00FA03A9"/>
    <w:pPr>
      <w:numPr>
        <w:numId w:val="5"/>
      </w:numPr>
    </w:pPr>
  </w:style>
  <w:style w:type="paragraph" w:styleId="30">
    <w:name w:val="List Bullet 3"/>
    <w:basedOn w:val="a1"/>
    <w:autoRedefine/>
    <w:rsid w:val="00FA03A9"/>
    <w:pPr>
      <w:numPr>
        <w:numId w:val="6"/>
      </w:numPr>
    </w:pPr>
  </w:style>
  <w:style w:type="paragraph" w:styleId="40">
    <w:name w:val="List Bullet 4"/>
    <w:basedOn w:val="a1"/>
    <w:autoRedefine/>
    <w:rsid w:val="00FA03A9"/>
    <w:pPr>
      <w:numPr>
        <w:numId w:val="7"/>
      </w:numPr>
    </w:pPr>
  </w:style>
  <w:style w:type="paragraph" w:styleId="50">
    <w:name w:val="List Bullet 5"/>
    <w:basedOn w:val="a1"/>
    <w:autoRedefine/>
    <w:rsid w:val="00FA03A9"/>
    <w:pPr>
      <w:numPr>
        <w:numId w:val="8"/>
      </w:numPr>
    </w:pPr>
  </w:style>
  <w:style w:type="paragraph" w:customStyle="1" w:styleId="10">
    <w:name w:val="Название1"/>
    <w:basedOn w:val="a1"/>
    <w:qFormat/>
    <w:rsid w:val="00FA03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FA03A9"/>
    <w:pPr>
      <w:spacing w:before="120" w:after="120"/>
    </w:pPr>
    <w:rPr>
      <w:b/>
      <w:bCs/>
    </w:rPr>
  </w:style>
  <w:style w:type="character" w:styleId="aff6">
    <w:name w:val="page number"/>
    <w:basedOn w:val="a4"/>
    <w:rsid w:val="00FA03A9"/>
    <w:rPr>
      <w:lang w:val="ru-RU"/>
    </w:rPr>
  </w:style>
  <w:style w:type="character" w:styleId="aff7">
    <w:name w:val="line number"/>
    <w:basedOn w:val="a4"/>
    <w:rsid w:val="00FA03A9"/>
    <w:rPr>
      <w:lang w:val="ru-RU"/>
    </w:rPr>
  </w:style>
  <w:style w:type="paragraph" w:styleId="2">
    <w:name w:val="List Number 2"/>
    <w:basedOn w:val="a1"/>
    <w:rsid w:val="00FA03A9"/>
    <w:pPr>
      <w:numPr>
        <w:numId w:val="9"/>
      </w:numPr>
    </w:pPr>
  </w:style>
  <w:style w:type="paragraph" w:styleId="3">
    <w:name w:val="List Number 3"/>
    <w:basedOn w:val="a1"/>
    <w:rsid w:val="00FA03A9"/>
    <w:pPr>
      <w:numPr>
        <w:numId w:val="10"/>
      </w:numPr>
    </w:pPr>
  </w:style>
  <w:style w:type="paragraph" w:styleId="4">
    <w:name w:val="List Number 4"/>
    <w:basedOn w:val="a1"/>
    <w:rsid w:val="00FA03A9"/>
    <w:pPr>
      <w:numPr>
        <w:numId w:val="11"/>
      </w:numPr>
    </w:pPr>
  </w:style>
  <w:style w:type="paragraph" w:styleId="5">
    <w:name w:val="List Number 5"/>
    <w:basedOn w:val="a1"/>
    <w:rsid w:val="00FA03A9"/>
    <w:pPr>
      <w:numPr>
        <w:numId w:val="12"/>
      </w:numPr>
    </w:pPr>
  </w:style>
  <w:style w:type="character" w:styleId="HTML3">
    <w:name w:val="HTML Sample"/>
    <w:rsid w:val="00FA03A9"/>
    <w:rPr>
      <w:rFonts w:ascii="Courier New" w:hAnsi="Courier New"/>
      <w:lang w:val="ru-RU"/>
    </w:rPr>
  </w:style>
  <w:style w:type="paragraph" w:styleId="24">
    <w:name w:val="envelope return"/>
    <w:basedOn w:val="a1"/>
    <w:rsid w:val="00FA03A9"/>
    <w:rPr>
      <w:rFonts w:cs="Arial"/>
    </w:rPr>
  </w:style>
  <w:style w:type="paragraph" w:styleId="aff8">
    <w:name w:val="Normal (Web)"/>
    <w:basedOn w:val="a1"/>
    <w:rsid w:val="00FA03A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FA03A9"/>
    <w:pPr>
      <w:ind w:left="720"/>
    </w:pPr>
  </w:style>
  <w:style w:type="paragraph" w:styleId="11">
    <w:name w:val="toc 1"/>
    <w:basedOn w:val="a1"/>
    <w:next w:val="a1"/>
    <w:autoRedefine/>
    <w:semiHidden/>
    <w:rsid w:val="00FA03A9"/>
  </w:style>
  <w:style w:type="paragraph" w:styleId="25">
    <w:name w:val="toc 2"/>
    <w:basedOn w:val="a1"/>
    <w:next w:val="a1"/>
    <w:autoRedefine/>
    <w:semiHidden/>
    <w:rsid w:val="00FA03A9"/>
    <w:pPr>
      <w:ind w:left="200"/>
    </w:pPr>
  </w:style>
  <w:style w:type="paragraph" w:styleId="32">
    <w:name w:val="toc 3"/>
    <w:basedOn w:val="a1"/>
    <w:next w:val="a1"/>
    <w:autoRedefine/>
    <w:semiHidden/>
    <w:rsid w:val="00FA03A9"/>
    <w:pPr>
      <w:ind w:left="400"/>
    </w:pPr>
  </w:style>
  <w:style w:type="paragraph" w:styleId="42">
    <w:name w:val="toc 4"/>
    <w:basedOn w:val="a1"/>
    <w:next w:val="a1"/>
    <w:autoRedefine/>
    <w:semiHidden/>
    <w:rsid w:val="00FA03A9"/>
    <w:pPr>
      <w:ind w:left="600"/>
    </w:pPr>
  </w:style>
  <w:style w:type="paragraph" w:styleId="52">
    <w:name w:val="toc 5"/>
    <w:basedOn w:val="a1"/>
    <w:next w:val="a1"/>
    <w:autoRedefine/>
    <w:semiHidden/>
    <w:rsid w:val="00FA03A9"/>
    <w:pPr>
      <w:ind w:left="800"/>
    </w:pPr>
  </w:style>
  <w:style w:type="paragraph" w:styleId="60">
    <w:name w:val="toc 6"/>
    <w:basedOn w:val="a1"/>
    <w:next w:val="a1"/>
    <w:autoRedefine/>
    <w:semiHidden/>
    <w:rsid w:val="00FA03A9"/>
    <w:pPr>
      <w:ind w:left="1000"/>
    </w:pPr>
  </w:style>
  <w:style w:type="paragraph" w:styleId="70">
    <w:name w:val="toc 7"/>
    <w:basedOn w:val="a1"/>
    <w:next w:val="a1"/>
    <w:autoRedefine/>
    <w:semiHidden/>
    <w:rsid w:val="00FA03A9"/>
    <w:pPr>
      <w:ind w:left="1200"/>
    </w:pPr>
  </w:style>
  <w:style w:type="paragraph" w:styleId="80">
    <w:name w:val="toc 8"/>
    <w:basedOn w:val="a1"/>
    <w:next w:val="a1"/>
    <w:autoRedefine/>
    <w:semiHidden/>
    <w:rsid w:val="00FA03A9"/>
    <w:pPr>
      <w:ind w:left="1400"/>
    </w:pPr>
  </w:style>
  <w:style w:type="paragraph" w:styleId="90">
    <w:name w:val="toc 9"/>
    <w:basedOn w:val="a1"/>
    <w:next w:val="a1"/>
    <w:autoRedefine/>
    <w:semiHidden/>
    <w:rsid w:val="00FA03A9"/>
    <w:pPr>
      <w:ind w:left="1600"/>
    </w:pPr>
  </w:style>
  <w:style w:type="character" w:styleId="HTML4">
    <w:name w:val="HTML Definition"/>
    <w:rsid w:val="00FA03A9"/>
    <w:rPr>
      <w:i/>
      <w:iCs/>
      <w:lang w:val="ru-RU"/>
    </w:rPr>
  </w:style>
  <w:style w:type="paragraph" w:styleId="26">
    <w:name w:val="Body Text 2"/>
    <w:basedOn w:val="a1"/>
    <w:rsid w:val="00FA03A9"/>
    <w:pPr>
      <w:spacing w:after="120" w:line="480" w:lineRule="auto"/>
    </w:pPr>
  </w:style>
  <w:style w:type="paragraph" w:styleId="33">
    <w:name w:val="Body Text 3"/>
    <w:basedOn w:val="a1"/>
    <w:rsid w:val="00FA03A9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FA03A9"/>
    <w:pPr>
      <w:spacing w:after="120" w:line="480" w:lineRule="auto"/>
      <w:ind w:left="283"/>
    </w:pPr>
  </w:style>
  <w:style w:type="paragraph" w:styleId="34">
    <w:name w:val="Body Text Indent 3"/>
    <w:basedOn w:val="a1"/>
    <w:rsid w:val="00FA03A9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FA03A9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FA03A9"/>
    <w:pPr>
      <w:ind w:left="400" w:hanging="400"/>
    </w:pPr>
  </w:style>
  <w:style w:type="character" w:styleId="HTML6">
    <w:name w:val="HTML Typewriter"/>
    <w:rsid w:val="00FA03A9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FA03A9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FA03A9"/>
    <w:pPr>
      <w:spacing w:after="120"/>
      <w:ind w:left="283"/>
    </w:pPr>
  </w:style>
  <w:style w:type="paragraph" w:styleId="28">
    <w:name w:val="List Continue 2"/>
    <w:basedOn w:val="a1"/>
    <w:rsid w:val="00FA03A9"/>
    <w:pPr>
      <w:spacing w:after="120"/>
      <w:ind w:left="566"/>
    </w:pPr>
  </w:style>
  <w:style w:type="paragraph" w:styleId="35">
    <w:name w:val="List Continue 3"/>
    <w:basedOn w:val="a1"/>
    <w:rsid w:val="00FA03A9"/>
    <w:pPr>
      <w:spacing w:after="120"/>
      <w:ind w:left="849"/>
    </w:pPr>
  </w:style>
  <w:style w:type="paragraph" w:styleId="43">
    <w:name w:val="List Continue 4"/>
    <w:basedOn w:val="a1"/>
    <w:rsid w:val="00FA03A9"/>
    <w:pPr>
      <w:spacing w:after="120"/>
      <w:ind w:left="1132"/>
    </w:pPr>
  </w:style>
  <w:style w:type="paragraph" w:styleId="53">
    <w:name w:val="List Continue 5"/>
    <w:basedOn w:val="a1"/>
    <w:rsid w:val="00FA03A9"/>
    <w:pPr>
      <w:spacing w:after="120"/>
      <w:ind w:left="1415"/>
    </w:pPr>
  </w:style>
  <w:style w:type="character" w:styleId="affd">
    <w:name w:val="FollowedHyperlink"/>
    <w:rsid w:val="00FA03A9"/>
    <w:rPr>
      <w:color w:val="800080"/>
      <w:u w:val="single"/>
      <w:lang w:val="ru-RU"/>
    </w:rPr>
  </w:style>
  <w:style w:type="paragraph" w:styleId="29">
    <w:name w:val="List 2"/>
    <w:basedOn w:val="a1"/>
    <w:rsid w:val="00FA03A9"/>
    <w:pPr>
      <w:ind w:left="566" w:hanging="283"/>
    </w:pPr>
  </w:style>
  <w:style w:type="paragraph" w:styleId="36">
    <w:name w:val="List 3"/>
    <w:basedOn w:val="a1"/>
    <w:rsid w:val="00FA03A9"/>
    <w:pPr>
      <w:ind w:left="849" w:hanging="283"/>
    </w:pPr>
  </w:style>
  <w:style w:type="paragraph" w:styleId="44">
    <w:name w:val="List 4"/>
    <w:basedOn w:val="a1"/>
    <w:rsid w:val="00FA03A9"/>
    <w:pPr>
      <w:ind w:left="1132" w:hanging="283"/>
    </w:pPr>
  </w:style>
  <w:style w:type="paragraph" w:styleId="54">
    <w:name w:val="List 5"/>
    <w:basedOn w:val="a1"/>
    <w:rsid w:val="00FA03A9"/>
    <w:pPr>
      <w:ind w:left="1415" w:hanging="283"/>
    </w:pPr>
  </w:style>
  <w:style w:type="paragraph" w:styleId="HTML7">
    <w:name w:val="HTML Preformatted"/>
    <w:basedOn w:val="a1"/>
    <w:rsid w:val="00FA03A9"/>
    <w:rPr>
      <w:rFonts w:ascii="Courier New" w:hAnsi="Courier New" w:cs="Courier New"/>
    </w:rPr>
  </w:style>
  <w:style w:type="character" w:styleId="affe">
    <w:name w:val="Strong"/>
    <w:qFormat/>
    <w:rsid w:val="00FA03A9"/>
    <w:rPr>
      <w:b/>
      <w:bCs/>
      <w:lang w:val="ru-RU"/>
    </w:rPr>
  </w:style>
  <w:style w:type="paragraph" w:styleId="afff">
    <w:name w:val="Document Map"/>
    <w:basedOn w:val="a1"/>
    <w:semiHidden/>
    <w:rsid w:val="00FA03A9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FA03A9"/>
    <w:pPr>
      <w:ind w:left="200" w:hanging="200"/>
    </w:pPr>
  </w:style>
  <w:style w:type="paragraph" w:styleId="afff1">
    <w:name w:val="Plain Text"/>
    <w:basedOn w:val="a1"/>
    <w:rsid w:val="00FA03A9"/>
    <w:rPr>
      <w:rFonts w:ascii="Courier New" w:hAnsi="Courier New" w:cs="Courier New"/>
    </w:rPr>
  </w:style>
  <w:style w:type="paragraph" w:styleId="afff2">
    <w:name w:val="endnote text"/>
    <w:basedOn w:val="a1"/>
    <w:semiHidden/>
    <w:rsid w:val="00FA03A9"/>
  </w:style>
  <w:style w:type="paragraph" w:styleId="afff3">
    <w:name w:val="macro"/>
    <w:semiHidden/>
    <w:rsid w:val="00FA0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FA03A9"/>
  </w:style>
  <w:style w:type="paragraph" w:styleId="afff5">
    <w:name w:val="footnote text"/>
    <w:basedOn w:val="a1"/>
    <w:semiHidden/>
    <w:rsid w:val="00FA03A9"/>
  </w:style>
  <w:style w:type="paragraph" w:styleId="12">
    <w:name w:val="index 1"/>
    <w:basedOn w:val="a1"/>
    <w:next w:val="a1"/>
    <w:autoRedefine/>
    <w:semiHidden/>
    <w:rsid w:val="00FA03A9"/>
    <w:pPr>
      <w:ind w:left="200" w:hanging="200"/>
    </w:pPr>
  </w:style>
  <w:style w:type="paragraph" w:styleId="afff6">
    <w:name w:val="index heading"/>
    <w:basedOn w:val="a1"/>
    <w:next w:val="12"/>
    <w:semiHidden/>
    <w:rsid w:val="00FA03A9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FA03A9"/>
    <w:pPr>
      <w:ind w:left="400" w:hanging="200"/>
    </w:pPr>
  </w:style>
  <w:style w:type="paragraph" w:styleId="37">
    <w:name w:val="index 3"/>
    <w:basedOn w:val="a1"/>
    <w:next w:val="a1"/>
    <w:autoRedefine/>
    <w:semiHidden/>
    <w:rsid w:val="00FA03A9"/>
    <w:pPr>
      <w:ind w:left="600" w:hanging="200"/>
    </w:pPr>
  </w:style>
  <w:style w:type="paragraph" w:styleId="45">
    <w:name w:val="index 4"/>
    <w:basedOn w:val="a1"/>
    <w:next w:val="a1"/>
    <w:autoRedefine/>
    <w:semiHidden/>
    <w:rsid w:val="00FA03A9"/>
    <w:pPr>
      <w:ind w:left="800" w:hanging="200"/>
    </w:pPr>
  </w:style>
  <w:style w:type="paragraph" w:styleId="55">
    <w:name w:val="index 5"/>
    <w:basedOn w:val="a1"/>
    <w:next w:val="a1"/>
    <w:autoRedefine/>
    <w:semiHidden/>
    <w:rsid w:val="00FA03A9"/>
    <w:pPr>
      <w:ind w:left="1000" w:hanging="200"/>
    </w:pPr>
  </w:style>
  <w:style w:type="paragraph" w:styleId="61">
    <w:name w:val="index 6"/>
    <w:basedOn w:val="a1"/>
    <w:next w:val="a1"/>
    <w:autoRedefine/>
    <w:semiHidden/>
    <w:rsid w:val="00FA03A9"/>
    <w:pPr>
      <w:ind w:left="1200" w:hanging="200"/>
    </w:pPr>
  </w:style>
  <w:style w:type="paragraph" w:styleId="71">
    <w:name w:val="index 7"/>
    <w:basedOn w:val="a1"/>
    <w:next w:val="a1"/>
    <w:autoRedefine/>
    <w:semiHidden/>
    <w:rsid w:val="00FA03A9"/>
    <w:pPr>
      <w:ind w:left="1400" w:hanging="200"/>
    </w:pPr>
  </w:style>
  <w:style w:type="paragraph" w:styleId="81">
    <w:name w:val="index 8"/>
    <w:basedOn w:val="a1"/>
    <w:next w:val="a1"/>
    <w:autoRedefine/>
    <w:semiHidden/>
    <w:rsid w:val="00FA03A9"/>
    <w:pPr>
      <w:ind w:left="1600" w:hanging="200"/>
    </w:pPr>
  </w:style>
  <w:style w:type="paragraph" w:styleId="91">
    <w:name w:val="index 9"/>
    <w:basedOn w:val="a1"/>
    <w:next w:val="a1"/>
    <w:autoRedefine/>
    <w:semiHidden/>
    <w:rsid w:val="00FA03A9"/>
    <w:pPr>
      <w:ind w:left="1800" w:hanging="200"/>
    </w:pPr>
  </w:style>
  <w:style w:type="paragraph" w:styleId="afff7">
    <w:name w:val="Block Text"/>
    <w:basedOn w:val="a1"/>
    <w:rsid w:val="00FA03A9"/>
    <w:pPr>
      <w:spacing w:after="120"/>
      <w:ind w:left="1440" w:right="1440"/>
    </w:pPr>
  </w:style>
  <w:style w:type="character" w:styleId="HTML8">
    <w:name w:val="HTML Cite"/>
    <w:rsid w:val="00FA03A9"/>
    <w:rPr>
      <w:i/>
      <w:iCs/>
      <w:lang w:val="ru-RU"/>
    </w:rPr>
  </w:style>
  <w:style w:type="paragraph" w:styleId="afff8">
    <w:name w:val="Message Header"/>
    <w:basedOn w:val="a1"/>
    <w:rsid w:val="00FA0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FA03A9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alloon Text"/>
    <w:basedOn w:val="a1"/>
    <w:link w:val="afffc"/>
    <w:rsid w:val="00FD5CCC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rsid w:val="00FD5CCC"/>
    <w:rPr>
      <w:rFonts w:ascii="Segoe UI" w:hAnsi="Segoe UI" w:cs="Segoe UI"/>
      <w:spacing w:val="-5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%20&#1051;&#1045;&#1042;&#1064;&#1048;&#1050;%20!!!\&#1087;&#1080;&#1089;&#1100;&#1084;&#1072;%20&#1086;&#1090;&#1074;&#1077;&#1090;&#1099;\&#1055;&#1080;&#1089;&#1100;&#1084;&#1086;%20&#1087;&#1086;%20&#1074;&#1099;&#1087;&#1086;&#1083;&#1085;&#1077;&#1085;&#1080;&#1102;%20&#1087;&#1086;&#1088;&#1091;&#1095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 выполнению поручений</Template>
  <TotalTime>0</TotalTime>
  <Pages>2</Pages>
  <Words>632</Words>
  <Characters>3606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4230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2022-07-19T06:06:00Z</dcterms:created>
  <dcterms:modified xsi:type="dcterms:W3CDTF">2022-07-19T06:06:00Z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