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991F3" w14:textId="77777777" w:rsidR="00DB5972" w:rsidRDefault="00DB5972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ИВЬЕВСКОГО РАЙОННОГО ИСПОЛНИТЕЛЬНОГО КОМИТЕТА</w:t>
      </w:r>
    </w:p>
    <w:p w14:paraId="1320F278" w14:textId="77777777" w:rsidR="00DB5972" w:rsidRDefault="00DB5972">
      <w:pPr>
        <w:pStyle w:val="newncpi"/>
        <w:ind w:firstLine="0"/>
        <w:jc w:val="center"/>
      </w:pPr>
      <w:r>
        <w:rPr>
          <w:rStyle w:val="datepr"/>
        </w:rPr>
        <w:t>9 апреля 2024 г.</w:t>
      </w:r>
      <w:r>
        <w:rPr>
          <w:rStyle w:val="number"/>
        </w:rPr>
        <w:t xml:space="preserve"> № 218</w:t>
      </w:r>
    </w:p>
    <w:p w14:paraId="72029B3D" w14:textId="77777777" w:rsidR="00DB5972" w:rsidRDefault="00DB5972">
      <w:pPr>
        <w:pStyle w:val="titlencpi"/>
        <w:ind w:right="4393"/>
      </w:pPr>
      <w:r>
        <w:t>Об установлении запрета на любительское рыболовство</w:t>
      </w:r>
    </w:p>
    <w:p w14:paraId="690A7575" w14:textId="77777777" w:rsidR="00DB5972" w:rsidRDefault="00DB5972">
      <w:pPr>
        <w:pStyle w:val="preamble"/>
      </w:pPr>
      <w:r>
        <w:t>На основании части первой пункта 34 Правил любительского рыболовства, утвержденных Указом Президента Республики Беларусь от 21 июля 2021 г. № 284, Ивьевский районный исполнительный комитет РЕШИЛ:</w:t>
      </w:r>
    </w:p>
    <w:p w14:paraId="514904E9" w14:textId="77777777" w:rsidR="00DB5972" w:rsidRDefault="00DB5972">
      <w:pPr>
        <w:pStyle w:val="point"/>
      </w:pPr>
      <w:r>
        <w:t>1. Установить запрет на любительское рыболовство толстолобика и белого амура в пруду Ивье в городе Ивье по 31 октября 2024 г.</w:t>
      </w:r>
    </w:p>
    <w:p w14:paraId="794E3EB3" w14:textId="77777777" w:rsidR="00DB5972" w:rsidRDefault="00DB5972">
      <w:pPr>
        <w:pStyle w:val="point"/>
      </w:pPr>
      <w:r>
        <w:t>2. Обнародовать (опубликовать) настоящее решение в газете «Іўеўскі край».</w:t>
      </w:r>
    </w:p>
    <w:p w14:paraId="49C853FC" w14:textId="77777777" w:rsidR="00DB5972" w:rsidRDefault="00DB5972">
      <w:pPr>
        <w:pStyle w:val="point"/>
      </w:pPr>
      <w:r>
        <w:t>3. Настоящее решение вступает в силу через 5 дней после его официального опубликования.</w:t>
      </w:r>
    </w:p>
    <w:p w14:paraId="254AC73C" w14:textId="77777777" w:rsidR="00DB5972" w:rsidRDefault="00DB597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DB5972" w14:paraId="78FD513C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CA16B9" w14:textId="77777777" w:rsidR="00DB5972" w:rsidRDefault="00DB5972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D68D74" w14:textId="77777777" w:rsidR="00DB5972" w:rsidRDefault="00DB5972">
            <w:pPr>
              <w:pStyle w:val="newncpi0"/>
              <w:jc w:val="right"/>
            </w:pPr>
            <w:r>
              <w:rPr>
                <w:rStyle w:val="pers"/>
              </w:rPr>
              <w:t>И.Н.Генец</w:t>
            </w:r>
          </w:p>
        </w:tc>
      </w:tr>
    </w:tbl>
    <w:p w14:paraId="2922708C" w14:textId="77777777" w:rsidR="00DB5972" w:rsidRDefault="00DB5972">
      <w:pPr>
        <w:pStyle w:val="newncpi"/>
      </w:pPr>
      <w:r>
        <w:t> </w:t>
      </w:r>
    </w:p>
    <w:p w14:paraId="2944672E" w14:textId="77777777" w:rsidR="00DB5972" w:rsidRDefault="00DB5972">
      <w:pPr>
        <w:pStyle w:val="agree"/>
      </w:pPr>
      <w:r>
        <w:t>СОГЛАСОВАНО</w:t>
      </w:r>
    </w:p>
    <w:p w14:paraId="40370BA7" w14:textId="77777777" w:rsidR="00DB5972" w:rsidRDefault="00DB5972">
      <w:pPr>
        <w:pStyle w:val="agree"/>
      </w:pPr>
      <w:r>
        <w:t xml:space="preserve">Ивьевская районная инспекция </w:t>
      </w:r>
      <w:r>
        <w:br/>
        <w:t xml:space="preserve">природных ресурсов </w:t>
      </w:r>
      <w:r>
        <w:br/>
        <w:t>и охраны окружающей среды</w:t>
      </w:r>
    </w:p>
    <w:p w14:paraId="1AC6EB80" w14:textId="77777777" w:rsidR="00DB5972" w:rsidRDefault="00DB5972">
      <w:pPr>
        <w:pStyle w:val="newncpi"/>
      </w:pPr>
      <w:r>
        <w:t> </w:t>
      </w:r>
    </w:p>
    <w:p w14:paraId="5C453B34" w14:textId="77777777" w:rsidR="00DB5972" w:rsidRDefault="00DB5972">
      <w:pPr>
        <w:pStyle w:val="newncpi"/>
      </w:pPr>
      <w:r>
        <w:t> </w:t>
      </w:r>
    </w:p>
    <w:p w14:paraId="66FD3273" w14:textId="77777777" w:rsidR="00EF32C1" w:rsidRDefault="00EF32C1"/>
    <w:sectPr w:rsidR="00EF32C1" w:rsidSect="00DB5972">
      <w:pgSz w:w="11906" w:h="16838"/>
      <w:pgMar w:top="567" w:right="1133" w:bottom="567" w:left="1416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972"/>
    <w:rsid w:val="00BE03C1"/>
    <w:rsid w:val="00DB5972"/>
    <w:rsid w:val="00E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E0BD"/>
  <w15:chartTrackingRefBased/>
  <w15:docId w15:val="{85356D74-B443-414A-9912-739F65E1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30"/>
        <w:szCs w:val="30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B5972"/>
    <w:pPr>
      <w:spacing w:before="240" w:after="240"/>
      <w:ind w:right="2268"/>
    </w:pPr>
    <w:rPr>
      <w:rFonts w:eastAsia="Times New Roman"/>
      <w:b/>
      <w:bCs/>
      <w:kern w:val="0"/>
      <w:sz w:val="28"/>
      <w:szCs w:val="28"/>
      <w:lang/>
      <w14:ligatures w14:val="none"/>
    </w:rPr>
  </w:style>
  <w:style w:type="paragraph" w:customStyle="1" w:styleId="agree">
    <w:name w:val="agree"/>
    <w:basedOn w:val="a"/>
    <w:rsid w:val="00DB5972"/>
    <w:pPr>
      <w:spacing w:after="28"/>
    </w:pPr>
    <w:rPr>
      <w:rFonts w:eastAsiaTheme="minorEastAsia"/>
      <w:kern w:val="0"/>
      <w:sz w:val="22"/>
      <w:szCs w:val="22"/>
      <w:lang/>
      <w14:ligatures w14:val="none"/>
    </w:rPr>
  </w:style>
  <w:style w:type="paragraph" w:customStyle="1" w:styleId="point">
    <w:name w:val="point"/>
    <w:basedOn w:val="a"/>
    <w:rsid w:val="00DB5972"/>
    <w:pPr>
      <w:ind w:firstLine="567"/>
      <w:jc w:val="both"/>
    </w:pPr>
    <w:rPr>
      <w:rFonts w:eastAsiaTheme="minorEastAsia"/>
      <w:kern w:val="0"/>
      <w:sz w:val="24"/>
      <w:szCs w:val="24"/>
      <w:lang/>
      <w14:ligatures w14:val="none"/>
    </w:rPr>
  </w:style>
  <w:style w:type="paragraph" w:customStyle="1" w:styleId="preamble">
    <w:name w:val="preamble"/>
    <w:basedOn w:val="a"/>
    <w:rsid w:val="00DB5972"/>
    <w:pPr>
      <w:ind w:firstLine="567"/>
      <w:jc w:val="both"/>
    </w:pPr>
    <w:rPr>
      <w:rFonts w:eastAsiaTheme="minorEastAsia"/>
      <w:kern w:val="0"/>
      <w:sz w:val="24"/>
      <w:szCs w:val="24"/>
      <w:lang/>
      <w14:ligatures w14:val="none"/>
    </w:rPr>
  </w:style>
  <w:style w:type="paragraph" w:customStyle="1" w:styleId="newncpi">
    <w:name w:val="newncpi"/>
    <w:basedOn w:val="a"/>
    <w:rsid w:val="00DB5972"/>
    <w:pPr>
      <w:ind w:firstLine="567"/>
      <w:jc w:val="both"/>
    </w:pPr>
    <w:rPr>
      <w:rFonts w:eastAsiaTheme="minorEastAsia"/>
      <w:kern w:val="0"/>
      <w:sz w:val="24"/>
      <w:szCs w:val="24"/>
      <w:lang/>
      <w14:ligatures w14:val="none"/>
    </w:rPr>
  </w:style>
  <w:style w:type="paragraph" w:customStyle="1" w:styleId="newncpi0">
    <w:name w:val="newncpi0"/>
    <w:basedOn w:val="a"/>
    <w:rsid w:val="00DB5972"/>
    <w:pPr>
      <w:jc w:val="both"/>
    </w:pPr>
    <w:rPr>
      <w:rFonts w:eastAsiaTheme="minorEastAsia"/>
      <w:kern w:val="0"/>
      <w:sz w:val="24"/>
      <w:szCs w:val="24"/>
      <w:lang/>
      <w14:ligatures w14:val="none"/>
    </w:rPr>
  </w:style>
  <w:style w:type="character" w:customStyle="1" w:styleId="name">
    <w:name w:val="name"/>
    <w:basedOn w:val="a0"/>
    <w:rsid w:val="00DB597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B597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B597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B597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B597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B597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2024-05-18T05:23:00Z</dcterms:created>
  <dcterms:modified xsi:type="dcterms:W3CDTF">2024-05-18T05:23:00Z</dcterms:modified>
</cp:coreProperties>
</file>