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3063" w14:textId="77777777" w:rsidR="008C3D32" w:rsidRPr="008C3D32" w:rsidRDefault="008C3D32" w:rsidP="008C3D32">
      <w:pPr>
        <w:shd w:val="clear" w:color="auto" w:fill="FFFFFF"/>
        <w:jc w:val="both"/>
        <w:rPr>
          <w:rFonts w:eastAsia="Times New Roman"/>
          <w:bCs/>
          <w:kern w:val="0"/>
          <w14:ligatures w14:val="none"/>
        </w:rPr>
      </w:pPr>
      <w:r w:rsidRPr="008C3D32">
        <w:rPr>
          <w:rFonts w:eastAsia="Times New Roman"/>
          <w:bCs/>
          <w:kern w:val="0"/>
          <w14:ligatures w14:val="none"/>
        </w:rPr>
        <w:t>МАТЕРИАЛ</w:t>
      </w:r>
    </w:p>
    <w:p w14:paraId="3F2E311D" w14:textId="77777777" w:rsidR="008C3D32" w:rsidRPr="008C3D32" w:rsidRDefault="008C3D32" w:rsidP="008C3D32">
      <w:pPr>
        <w:shd w:val="clear" w:color="auto" w:fill="FFFFFF"/>
        <w:jc w:val="both"/>
        <w:rPr>
          <w:rFonts w:eastAsia="Times New Roman"/>
          <w:bCs/>
          <w:kern w:val="0"/>
          <w14:ligatures w14:val="none"/>
        </w:rPr>
      </w:pPr>
      <w:r w:rsidRPr="008C3D32">
        <w:rPr>
          <w:rFonts w:eastAsia="Times New Roman"/>
          <w:bCs/>
          <w:kern w:val="0"/>
          <w14:ligatures w14:val="none"/>
        </w:rPr>
        <w:t>для членов информационно-пропагандистских групп</w:t>
      </w:r>
    </w:p>
    <w:p w14:paraId="1E8C4222" w14:textId="6A1EF5A2" w:rsidR="008C3D32" w:rsidRPr="008C3D32" w:rsidRDefault="008C3D32" w:rsidP="008C3D32">
      <w:pPr>
        <w:shd w:val="clear" w:color="auto" w:fill="FFFFFF"/>
        <w:jc w:val="both"/>
        <w:rPr>
          <w:rFonts w:eastAsia="Times New Roman"/>
          <w:bCs/>
          <w:kern w:val="0"/>
          <w14:ligatures w14:val="none"/>
        </w:rPr>
      </w:pPr>
      <w:r w:rsidRPr="008C3D32">
        <w:rPr>
          <w:rFonts w:eastAsia="Times New Roman"/>
          <w:bCs/>
          <w:kern w:val="0"/>
          <w14:ligatures w14:val="none"/>
        </w:rPr>
        <w:t>(март 2023 г.)</w:t>
      </w:r>
    </w:p>
    <w:p w14:paraId="05D1CCB9" w14:textId="77777777" w:rsidR="008C3D32" w:rsidRDefault="008C3D32" w:rsidP="00DA6DFA">
      <w:pPr>
        <w:shd w:val="clear" w:color="auto" w:fill="FFFFFF"/>
        <w:jc w:val="center"/>
        <w:rPr>
          <w:rFonts w:eastAsia="Times New Roman"/>
          <w:b/>
          <w:bCs/>
          <w:kern w:val="0"/>
          <w14:ligatures w14:val="none"/>
        </w:rPr>
      </w:pPr>
    </w:p>
    <w:p w14:paraId="5A72DCC1" w14:textId="73C025C3" w:rsidR="00DA6DFA" w:rsidRDefault="00DA6DFA" w:rsidP="00DA6DFA">
      <w:pPr>
        <w:shd w:val="clear" w:color="auto" w:fill="FFFFFF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Р</w:t>
      </w:r>
      <w:r w:rsidRPr="00DA6DFA">
        <w:rPr>
          <w:rFonts w:eastAsia="Times New Roman"/>
          <w:b/>
          <w:bCs/>
          <w:kern w:val="0"/>
          <w14:ligatures w14:val="none"/>
        </w:rPr>
        <w:t>еспубликанская профилактическая акция «Дом без насилия!»</w:t>
      </w:r>
    </w:p>
    <w:p w14:paraId="60F7560F" w14:textId="77777777" w:rsidR="008C3D32" w:rsidRPr="008C3D32" w:rsidRDefault="008C3D32" w:rsidP="008C3D32">
      <w:pPr>
        <w:shd w:val="clear" w:color="auto" w:fill="FFFFFF"/>
        <w:jc w:val="center"/>
        <w:rPr>
          <w:rFonts w:eastAsia="Times New Roman"/>
          <w:bCs/>
          <w:i/>
          <w:kern w:val="0"/>
          <w14:ligatures w14:val="none"/>
        </w:rPr>
      </w:pPr>
      <w:r w:rsidRPr="008C3D32">
        <w:rPr>
          <w:rFonts w:eastAsia="Times New Roman"/>
          <w:bCs/>
          <w:i/>
          <w:kern w:val="0"/>
          <w14:ligatures w14:val="none"/>
        </w:rPr>
        <w:t>Материал подготовлен</w:t>
      </w:r>
    </w:p>
    <w:p w14:paraId="70678108" w14:textId="1770891F" w:rsidR="00DA6DFA" w:rsidRPr="008C3D32" w:rsidRDefault="008C3D32" w:rsidP="008C3D32">
      <w:pPr>
        <w:shd w:val="clear" w:color="auto" w:fill="FFFFFF"/>
        <w:jc w:val="center"/>
        <w:rPr>
          <w:rFonts w:eastAsia="Times New Roman"/>
          <w:bCs/>
          <w:i/>
          <w:kern w:val="0"/>
          <w14:ligatures w14:val="none"/>
        </w:rPr>
      </w:pPr>
      <w:r>
        <w:rPr>
          <w:rFonts w:eastAsia="Times New Roman"/>
          <w:bCs/>
          <w:i/>
          <w:kern w:val="0"/>
          <w14:ligatures w14:val="none"/>
        </w:rPr>
        <w:t>с</w:t>
      </w:r>
      <w:bookmarkStart w:id="0" w:name="_GoBack"/>
      <w:bookmarkEnd w:id="0"/>
      <w:r>
        <w:rPr>
          <w:rFonts w:eastAsia="Times New Roman"/>
          <w:bCs/>
          <w:i/>
          <w:kern w:val="0"/>
          <w14:ligatures w14:val="none"/>
        </w:rPr>
        <w:t>ектором идеологической работы и по делам молодежи Ивьевского райисполкома</w:t>
      </w:r>
    </w:p>
    <w:p w14:paraId="3093FA5F" w14:textId="7C1FF0D8" w:rsidR="00DA6DFA" w:rsidRDefault="00DA6DFA" w:rsidP="00DA6DFA">
      <w:pPr>
        <w:shd w:val="clear" w:color="auto" w:fill="FFFFFF"/>
        <w:jc w:val="both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Этапы акции:</w:t>
      </w:r>
    </w:p>
    <w:p w14:paraId="24CC7A18" w14:textId="16009A0F" w:rsidR="00DA6DFA" w:rsidRDefault="00DA6DFA" w:rsidP="00DA6DFA">
      <w:pPr>
        <w:shd w:val="clear" w:color="auto" w:fill="FFFFFF"/>
        <w:jc w:val="both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с 13.03 по 02.04.2023 – подготовительный;</w:t>
      </w:r>
    </w:p>
    <w:p w14:paraId="5F8C6D21" w14:textId="477E3535" w:rsidR="00DA6DFA" w:rsidRDefault="00DA6DFA" w:rsidP="00DA6DFA">
      <w:pPr>
        <w:shd w:val="clear" w:color="auto" w:fill="FFFFFF"/>
        <w:jc w:val="both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с 03.04 по 07.04.2023 – основной;</w:t>
      </w:r>
    </w:p>
    <w:p w14:paraId="0E203B30" w14:textId="6171AC78" w:rsidR="00DA6DFA" w:rsidRPr="00DA6DFA" w:rsidRDefault="00DA6DFA" w:rsidP="00DA6DFA">
      <w:pPr>
        <w:shd w:val="clear" w:color="auto" w:fill="FFFFFF"/>
        <w:jc w:val="both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с 08.04 по 14.04.2023 – заключительный.</w:t>
      </w:r>
    </w:p>
    <w:p w14:paraId="127E96DE" w14:textId="77777777" w:rsidR="00DA6DFA" w:rsidRPr="00DA6DFA" w:rsidRDefault="00DA6DFA" w:rsidP="00DA6DFA">
      <w:pPr>
        <w:shd w:val="clear" w:color="auto" w:fill="FFFFFF"/>
        <w:jc w:val="center"/>
        <w:rPr>
          <w:rFonts w:eastAsia="Times New Roman"/>
          <w:b/>
          <w:bCs/>
          <w:kern w:val="0"/>
          <w14:ligatures w14:val="none"/>
        </w:rPr>
      </w:pPr>
    </w:p>
    <w:p w14:paraId="038BBDA5" w14:textId="02075A70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По определению </w:t>
      </w:r>
      <w:r w:rsidR="008C3D32">
        <w:rPr>
          <w:rFonts w:eastAsia="Times New Roman"/>
          <w:kern w:val="0"/>
          <w14:ligatures w14:val="none"/>
        </w:rPr>
        <w:t xml:space="preserve">Всемирной организации здравоохранения, </w:t>
      </w:r>
      <w:r w:rsidRPr="00DA6DFA">
        <w:rPr>
          <w:rFonts w:eastAsia="Times New Roman"/>
          <w:kern w:val="0"/>
          <w14:ligatures w14:val="none"/>
        </w:rPr>
        <w:t>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ущерб.</w:t>
      </w:r>
    </w:p>
    <w:p w14:paraId="22F71B24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14:paraId="7CD8F064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Семья – достаточно закрытая система, происходящие в ней негативные моменты (ссоры, конфликты, наказания) чаще всего, скрыты от окружающих и труднодоступны для общественности и правоохранительных органов.</w:t>
      </w:r>
    </w:p>
    <w:p w14:paraId="298B3500" w14:textId="77777777" w:rsidR="00DA6DFA" w:rsidRPr="00DA6DFA" w:rsidRDefault="00DA6DFA" w:rsidP="00DA6DFA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Типы насилия в семье: физическое; психологическое, сексуальное и экономическое.</w:t>
      </w:r>
    </w:p>
    <w:p w14:paraId="5C7D0076" w14:textId="77777777" w:rsidR="00DA6DFA" w:rsidRPr="00DA6DFA" w:rsidRDefault="00DA6DFA" w:rsidP="008C3D32">
      <w:pPr>
        <w:shd w:val="clear" w:color="auto" w:fill="FFFFFF"/>
        <w:ind w:firstLine="567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Психологическое насилие – чаще всего встречающийся вид насилия в семье, к нему относится унижение, оскорбление, контроль поведения, изоляция, ограничение круга общения жертвы, промывание мозгов», допрос, шантаж, угрозы причинения насилия.</w:t>
      </w:r>
    </w:p>
    <w:p w14:paraId="4287A94D" w14:textId="77777777" w:rsidR="00DA6DFA" w:rsidRPr="00DA6DFA" w:rsidRDefault="00DA6DFA" w:rsidP="008C3D32">
      <w:pPr>
        <w:shd w:val="clear" w:color="auto" w:fill="FFFFFF"/>
        <w:ind w:firstLine="567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Физическое насилие – прямое или косвенное воздействие на жертву с целью причинения физического вреда: нанесение увечий, тяжких телесных повреждений, побои, </w:t>
      </w:r>
      <w:proofErr w:type="gramStart"/>
      <w:r w:rsidRPr="00DA6DFA">
        <w:rPr>
          <w:rFonts w:eastAsia="Times New Roman"/>
          <w:kern w:val="0"/>
          <w14:ligatures w14:val="none"/>
        </w:rPr>
        <w:t>пинки</w:t>
      </w:r>
      <w:proofErr w:type="gramEnd"/>
      <w:r w:rsidRPr="00DA6DFA">
        <w:rPr>
          <w:rFonts w:eastAsia="Times New Roman"/>
          <w:kern w:val="0"/>
          <w14:ligatures w14:val="none"/>
        </w:rPr>
        <w:t>, шлепки, толчки, пощечины, и другое. Одной из форм домашнего насилия в семье является телесное наказание.</w:t>
      </w:r>
    </w:p>
    <w:p w14:paraId="6976C12B" w14:textId="77777777" w:rsidR="00DA6DFA" w:rsidRPr="00DA6DFA" w:rsidRDefault="00DA6DFA" w:rsidP="008C3D32">
      <w:pPr>
        <w:shd w:val="clear" w:color="auto" w:fill="FFFFFF"/>
        <w:ind w:firstLine="567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Сексуальное насилие – любое принудительное сексуальное действие или использование сексуальности другого человека.</w:t>
      </w:r>
    </w:p>
    <w:p w14:paraId="0BDD726E" w14:textId="77777777" w:rsidR="00DA6DFA" w:rsidRPr="00DA6DFA" w:rsidRDefault="00DA6DFA" w:rsidP="008C3D32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lastRenderedPageBreak/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14:paraId="497B9757" w14:textId="77777777" w:rsidR="00DA6DFA" w:rsidRPr="00DA6DFA" w:rsidRDefault="00DA6DFA" w:rsidP="00DA6DFA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Отсутствие заботы – это пренебрежение основными потребностями человека (в еде, одежде, медпомощи, присмотре и другое).</w:t>
      </w:r>
    </w:p>
    <w:p w14:paraId="2569B2FB" w14:textId="77777777" w:rsidR="00DA6DFA" w:rsidRPr="008C3D32" w:rsidRDefault="00DA6DFA" w:rsidP="00DA6DFA">
      <w:pPr>
        <w:shd w:val="clear" w:color="auto" w:fill="FFFFFF"/>
        <w:ind w:firstLine="510"/>
        <w:jc w:val="both"/>
        <w:rPr>
          <w:rFonts w:eastAsia="Times New Roman"/>
          <w:b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В семье наиболее частыми жертвами насилия становятся </w:t>
      </w:r>
      <w:r w:rsidRPr="008C3D32">
        <w:rPr>
          <w:rFonts w:eastAsia="Times New Roman"/>
          <w:b/>
          <w:kern w:val="0"/>
          <w14:ligatures w14:val="none"/>
        </w:rPr>
        <w:t>женщины и дети.</w:t>
      </w:r>
    </w:p>
    <w:p w14:paraId="630420DF" w14:textId="77777777" w:rsidR="00DA6DFA" w:rsidRPr="008C3D32" w:rsidRDefault="00DA6DFA" w:rsidP="00DA6DFA">
      <w:pPr>
        <w:shd w:val="clear" w:color="auto" w:fill="FFFFFF"/>
        <w:ind w:firstLine="510"/>
        <w:jc w:val="both"/>
        <w:rPr>
          <w:rFonts w:eastAsia="Times New Roman"/>
          <w:i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Согласно официальным данным статистики: </w:t>
      </w:r>
      <w:r w:rsidRPr="008C3D32">
        <w:rPr>
          <w:rFonts w:eastAsia="Times New Roman"/>
          <w:i/>
          <w:kern w:val="0"/>
          <w14:ligatures w14:val="none"/>
        </w:rPr>
        <w:t>каждая третья женщина в стране страдает от физического насилия в семье, в то время как за помощью обращается лишь треть из них.</w:t>
      </w:r>
    </w:p>
    <w:p w14:paraId="306DF51D" w14:textId="523AC630" w:rsidR="00DA6DFA" w:rsidRPr="00DA6DFA" w:rsidRDefault="00DA6DFA" w:rsidP="00DA6DFA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Дети</w:t>
      </w:r>
      <w:r w:rsidR="008C3D32">
        <w:rPr>
          <w:rFonts w:eastAsia="Times New Roman"/>
          <w:kern w:val="0"/>
          <w14:ligatures w14:val="none"/>
        </w:rPr>
        <w:t>,</w:t>
      </w:r>
      <w:r w:rsidRPr="00DA6DFA">
        <w:rPr>
          <w:rFonts w:eastAsia="Times New Roman"/>
          <w:kern w:val="0"/>
          <w14:ligatures w14:val="none"/>
        </w:rPr>
        <w:t xml:space="preserve"> в свою очередь</w:t>
      </w:r>
      <w:r w:rsidR="008C3D32">
        <w:rPr>
          <w:rFonts w:eastAsia="Times New Roman"/>
          <w:kern w:val="0"/>
          <w14:ligatures w14:val="none"/>
        </w:rPr>
        <w:t>,</w:t>
      </w:r>
      <w:r w:rsidRPr="00DA6DFA">
        <w:rPr>
          <w:rFonts w:eastAsia="Times New Roman"/>
          <w:kern w:val="0"/>
          <w14:ligatures w14:val="none"/>
        </w:rPr>
        <w:t xml:space="preserve">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 постоянный характер. Это не только может принести физический вред здоровью ребенка, но и негативно сказаться на его психическом состоянии, в том числе, послужить причиной патологических изменений характера, перейти в дальнейшем во «вредную привычку» выяснять любой конфликт при помощи вербальной и даже физической агрессии.</w:t>
      </w:r>
    </w:p>
    <w:p w14:paraId="109ECCF2" w14:textId="391EBD77" w:rsidR="00DA6DFA" w:rsidRDefault="00DA6DFA" w:rsidP="00DA6DFA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В рамках работы по профилактике насилия в семье </w:t>
      </w:r>
      <w:r w:rsidR="008C3D32">
        <w:rPr>
          <w:rFonts w:eastAsia="Times New Roman"/>
          <w:kern w:val="0"/>
          <w14:ligatures w14:val="none"/>
        </w:rPr>
        <w:t xml:space="preserve">необходимо </w:t>
      </w:r>
      <w:r w:rsidRPr="00DA6DFA">
        <w:rPr>
          <w:rFonts w:eastAsia="Times New Roman"/>
          <w:kern w:val="0"/>
          <w14:ligatures w14:val="none"/>
        </w:rPr>
        <w:t>провод</w:t>
      </w:r>
      <w:r>
        <w:rPr>
          <w:rFonts w:eastAsia="Times New Roman"/>
          <w:kern w:val="0"/>
          <w14:ligatures w14:val="none"/>
        </w:rPr>
        <w:t>ит</w:t>
      </w:r>
      <w:r w:rsidR="008C3D32">
        <w:rPr>
          <w:rFonts w:eastAsia="Times New Roman"/>
          <w:kern w:val="0"/>
          <w14:ligatures w14:val="none"/>
        </w:rPr>
        <w:t>ь</w:t>
      </w:r>
      <w:r w:rsidRPr="00DA6DFA">
        <w:rPr>
          <w:rFonts w:eastAsia="Times New Roman"/>
          <w:kern w:val="0"/>
          <w14:ligatures w14:val="none"/>
        </w:rPr>
        <w:t xml:space="preserve"> работ</w:t>
      </w:r>
      <w:r w:rsidR="008C3D32">
        <w:rPr>
          <w:rFonts w:eastAsia="Times New Roman"/>
          <w:kern w:val="0"/>
          <w14:ligatures w14:val="none"/>
        </w:rPr>
        <w:t>у</w:t>
      </w:r>
      <w:r w:rsidRPr="00DA6DFA">
        <w:rPr>
          <w:rFonts w:eastAsia="Times New Roman"/>
          <w:kern w:val="0"/>
          <w14:ligatures w14:val="none"/>
        </w:rPr>
        <w:t xml:space="preserve"> по профилактике возникновения у детей и подростков </w:t>
      </w:r>
      <w:proofErr w:type="spellStart"/>
      <w:r w:rsidRPr="00DA6DFA">
        <w:rPr>
          <w:rFonts w:eastAsia="Times New Roman"/>
          <w:kern w:val="0"/>
          <w14:ligatures w14:val="none"/>
        </w:rPr>
        <w:t>дезадаптивных</w:t>
      </w:r>
      <w:proofErr w:type="spellEnd"/>
      <w:r w:rsidRPr="00DA6DFA">
        <w:rPr>
          <w:rFonts w:eastAsia="Times New Roman"/>
          <w:kern w:val="0"/>
          <w14:ligatures w14:val="none"/>
        </w:rPr>
        <w:t xml:space="preserve"> состояний, употребления </w:t>
      </w:r>
      <w:proofErr w:type="spellStart"/>
      <w:r w:rsidRPr="00DA6DFA">
        <w:rPr>
          <w:rFonts w:eastAsia="Times New Roman"/>
          <w:kern w:val="0"/>
          <w14:ligatures w14:val="none"/>
        </w:rPr>
        <w:t>психоактивных</w:t>
      </w:r>
      <w:proofErr w:type="spellEnd"/>
      <w:r w:rsidRPr="00DA6DFA">
        <w:rPr>
          <w:rFonts w:eastAsia="Times New Roman"/>
          <w:kern w:val="0"/>
          <w14:ligatures w14:val="none"/>
        </w:rPr>
        <w:t xml:space="preserve"> веществ, детского травматизма и предупреждению правонарушений среди несовершеннолетних, в том числе, путем размещения тематических материалов в средствах массовой информации и участия в различных передачах на телевидении и пресс-конференциях</w:t>
      </w:r>
      <w:r w:rsidR="008C3D32">
        <w:rPr>
          <w:rFonts w:eastAsia="Times New Roman"/>
          <w:kern w:val="0"/>
          <w14:ligatures w14:val="none"/>
        </w:rPr>
        <w:t>.</w:t>
      </w:r>
    </w:p>
    <w:p w14:paraId="5DDB176E" w14:textId="77777777" w:rsidR="008C3D32" w:rsidRPr="00DA6DFA" w:rsidRDefault="008C3D32" w:rsidP="00DA6DFA">
      <w:pPr>
        <w:shd w:val="clear" w:color="auto" w:fill="FFFFFF"/>
        <w:ind w:firstLine="510"/>
        <w:jc w:val="both"/>
        <w:rPr>
          <w:rFonts w:eastAsia="Times New Roman"/>
          <w:kern w:val="0"/>
          <w14:ligatures w14:val="none"/>
        </w:rPr>
      </w:pPr>
    </w:p>
    <w:p w14:paraId="598AA4EC" w14:textId="77777777" w:rsidR="00DA6DFA" w:rsidRPr="008C3D32" w:rsidRDefault="00DA6DFA" w:rsidP="00DA6DFA">
      <w:pPr>
        <w:shd w:val="clear" w:color="auto" w:fill="FFFFFF"/>
        <w:ind w:firstLine="720"/>
        <w:jc w:val="both"/>
        <w:rPr>
          <w:rFonts w:eastAsia="Times New Roman"/>
          <w:b/>
          <w:kern w:val="0"/>
          <w14:ligatures w14:val="none"/>
        </w:rPr>
      </w:pPr>
      <w:r w:rsidRPr="008C3D32">
        <w:rPr>
          <w:rFonts w:eastAsia="Times New Roman"/>
          <w:b/>
          <w:kern w:val="0"/>
          <w14:ligatures w14:val="none"/>
        </w:rPr>
        <w:t>Практические советы по предупреждению домашнего насилия.</w:t>
      </w:r>
    </w:p>
    <w:p w14:paraId="36E5E2F4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14:paraId="6E1CD608" w14:textId="77777777" w:rsidR="008C3D32" w:rsidRDefault="008C3D32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</w:p>
    <w:p w14:paraId="2C406FBA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Не молчите! Звоните на горячие линии, обращайтесь в государственные органы!</w:t>
      </w:r>
    </w:p>
    <w:p w14:paraId="3F0AF82E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Обращайте внимание на «маркеры» 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14:paraId="22DFCCBD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 xml:space="preserve">Присматривайтесь друг к другу заранее. Психологи утверждают: агрессия и насилие встречаются чаще в семьях, где оба партнера имеют </w:t>
      </w:r>
      <w:r w:rsidRPr="00DA6DFA">
        <w:rPr>
          <w:rFonts w:eastAsia="Times New Roman"/>
          <w:kern w:val="0"/>
          <w14:ligatures w14:val="none"/>
        </w:rPr>
        <w:lastRenderedPageBreak/>
        <w:t>взрывной характер, не наделены терпением, не умеют ждать и анализировать.</w:t>
      </w:r>
    </w:p>
    <w:p w14:paraId="7EBE21D5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Не будьте равнодушными, если знаете, что кто-то из знакомых подвергается домашнему насилию, или видите его.</w:t>
      </w:r>
    </w:p>
    <w:p w14:paraId="5F24EAE7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Воспитывайте детей в уважении друг к другу.</w:t>
      </w:r>
    </w:p>
    <w:p w14:paraId="265489F2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14:paraId="143CBD38" w14:textId="77777777" w:rsidR="00DA6DFA" w:rsidRPr="00DA6DFA" w:rsidRDefault="00DA6DFA" w:rsidP="00DA6DFA">
      <w:pPr>
        <w:shd w:val="clear" w:color="auto" w:fill="FFFFFF"/>
        <w:ind w:firstLine="720"/>
        <w:jc w:val="both"/>
        <w:rPr>
          <w:rFonts w:eastAsia="Times New Roman"/>
          <w:kern w:val="0"/>
          <w14:ligatures w14:val="none"/>
        </w:rPr>
      </w:pPr>
      <w:r w:rsidRPr="00DA6DFA">
        <w:rPr>
          <w:rFonts w:eastAsia="Times New Roman"/>
          <w:kern w:val="0"/>
          <w14:ligatures w14:val="none"/>
        </w:rPr>
        <w:t>Помните, что психологическая помощь нужна и жертвам насилия и агрессорам.</w:t>
      </w:r>
    </w:p>
    <w:sectPr w:rsidR="00DA6DFA" w:rsidRPr="00DA6DFA" w:rsidSect="00DA6D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9B8"/>
    <w:multiLevelType w:val="multilevel"/>
    <w:tmpl w:val="553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C7139"/>
    <w:multiLevelType w:val="multilevel"/>
    <w:tmpl w:val="CC16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32"/>
    <w:rsid w:val="00361A32"/>
    <w:rsid w:val="00437762"/>
    <w:rsid w:val="008C3D32"/>
    <w:rsid w:val="00D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2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A"/>
    <w:pPr>
      <w:spacing w:before="100" w:beforeAutospacing="1" w:after="100" w:afterAutospacing="1"/>
    </w:pPr>
    <w:rPr>
      <w:rFonts w:eastAsia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A6DFA"/>
    <w:rPr>
      <w:b/>
      <w:bCs/>
    </w:rPr>
  </w:style>
  <w:style w:type="paragraph" w:styleId="a5">
    <w:name w:val="List Paragraph"/>
    <w:basedOn w:val="a"/>
    <w:uiPriority w:val="34"/>
    <w:qFormat/>
    <w:rsid w:val="008C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A"/>
    <w:pPr>
      <w:spacing w:before="100" w:beforeAutospacing="1" w:after="100" w:afterAutospacing="1"/>
    </w:pPr>
    <w:rPr>
      <w:rFonts w:eastAsia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DA6DFA"/>
    <w:rPr>
      <w:b/>
      <w:bCs/>
    </w:rPr>
  </w:style>
  <w:style w:type="paragraph" w:styleId="a5">
    <w:name w:val="List Paragraph"/>
    <w:basedOn w:val="a"/>
    <w:uiPriority w:val="34"/>
    <w:qFormat/>
    <w:rsid w:val="008C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Nachideol</dc:creator>
  <cp:lastModifiedBy>Идеология спец</cp:lastModifiedBy>
  <cp:revision>2</cp:revision>
  <dcterms:created xsi:type="dcterms:W3CDTF">2023-03-14T13:28:00Z</dcterms:created>
  <dcterms:modified xsi:type="dcterms:W3CDTF">2023-03-14T13:28:00Z</dcterms:modified>
</cp:coreProperties>
</file>