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55" w:rsidRPr="00A02D55" w:rsidRDefault="00A02D55" w:rsidP="00A02D55">
      <w:pPr>
        <w:spacing w:after="0" w:line="240" w:lineRule="auto"/>
        <w:ind w:firstLine="709"/>
        <w:jc w:val="center"/>
        <w:outlineLvl w:val="0"/>
        <w:rPr>
          <w:rFonts w:ascii="Times New Roman" w:eastAsia="Times New Roman" w:hAnsi="Times New Roman" w:cs="Times New Roman"/>
          <w:b/>
          <w:bCs/>
          <w:kern w:val="36"/>
          <w:sz w:val="40"/>
          <w:szCs w:val="40"/>
          <w:lang w:eastAsia="ru-RU"/>
        </w:rPr>
      </w:pPr>
      <w:r w:rsidRPr="00A02D55">
        <w:rPr>
          <w:rFonts w:ascii="Times New Roman" w:eastAsia="Times New Roman" w:hAnsi="Times New Roman" w:cs="Times New Roman"/>
          <w:b/>
          <w:bCs/>
          <w:kern w:val="36"/>
          <w:sz w:val="40"/>
          <w:szCs w:val="40"/>
          <w:lang w:eastAsia="ru-RU"/>
        </w:rPr>
        <w:t xml:space="preserve">Всемирный день без табака </w:t>
      </w:r>
    </w:p>
    <w:p w:rsidR="00A02D55" w:rsidRPr="004560B4" w:rsidRDefault="00A02D55" w:rsidP="00A02D55">
      <w:pPr>
        <w:spacing w:after="0" w:line="240" w:lineRule="auto"/>
        <w:ind w:firstLine="709"/>
        <w:jc w:val="center"/>
        <w:outlineLvl w:val="0"/>
        <w:rPr>
          <w:rFonts w:ascii="Times New Roman" w:eastAsia="Times New Roman" w:hAnsi="Times New Roman" w:cs="Times New Roman"/>
          <w:bCs/>
          <w:i/>
          <w:kern w:val="36"/>
          <w:sz w:val="16"/>
          <w:szCs w:val="16"/>
          <w:lang w:eastAsia="ru-RU"/>
        </w:rPr>
      </w:pPr>
    </w:p>
    <w:p w:rsidR="00A02D55" w:rsidRPr="004560B4" w:rsidRDefault="00A02D55" w:rsidP="00A02D55">
      <w:pPr>
        <w:spacing w:after="0" w:line="240" w:lineRule="auto"/>
        <w:ind w:firstLine="709"/>
        <w:jc w:val="center"/>
        <w:outlineLvl w:val="0"/>
        <w:rPr>
          <w:sz w:val="24"/>
          <w:szCs w:val="24"/>
        </w:rPr>
      </w:pPr>
      <w:r w:rsidRPr="004560B4">
        <w:rPr>
          <w:rFonts w:ascii="Times New Roman" w:eastAsia="Times New Roman" w:hAnsi="Times New Roman" w:cs="Times New Roman"/>
          <w:bCs/>
          <w:i/>
          <w:kern w:val="36"/>
          <w:sz w:val="24"/>
          <w:szCs w:val="24"/>
          <w:lang w:eastAsia="ru-RU"/>
        </w:rPr>
        <w:t>Материал подготовлен</w:t>
      </w:r>
      <w:r w:rsidRPr="004560B4">
        <w:rPr>
          <w:sz w:val="24"/>
          <w:szCs w:val="24"/>
        </w:rPr>
        <w:t xml:space="preserve"> </w:t>
      </w:r>
    </w:p>
    <w:p w:rsidR="00A02D55" w:rsidRPr="004560B4" w:rsidRDefault="00A02D55" w:rsidP="00A02D55">
      <w:pPr>
        <w:spacing w:after="0" w:line="240" w:lineRule="auto"/>
        <w:ind w:firstLine="709"/>
        <w:jc w:val="center"/>
        <w:outlineLvl w:val="0"/>
        <w:rPr>
          <w:rFonts w:ascii="Times New Roman" w:eastAsia="Times New Roman" w:hAnsi="Times New Roman" w:cs="Times New Roman"/>
          <w:bCs/>
          <w:i/>
          <w:kern w:val="36"/>
          <w:sz w:val="24"/>
          <w:szCs w:val="24"/>
          <w:lang w:eastAsia="ru-RU"/>
        </w:rPr>
      </w:pPr>
      <w:r w:rsidRPr="004560B4">
        <w:rPr>
          <w:rFonts w:ascii="Times New Roman" w:eastAsia="Times New Roman" w:hAnsi="Times New Roman" w:cs="Times New Roman"/>
          <w:bCs/>
          <w:i/>
          <w:kern w:val="36"/>
          <w:sz w:val="24"/>
          <w:szCs w:val="24"/>
          <w:lang w:eastAsia="ru-RU"/>
        </w:rPr>
        <w:t xml:space="preserve">ГУ «Гродненский областной центр гигиены, </w:t>
      </w:r>
    </w:p>
    <w:p w:rsidR="00A02D55" w:rsidRPr="004560B4" w:rsidRDefault="00A02D55" w:rsidP="00A02D55">
      <w:pPr>
        <w:spacing w:after="0" w:line="240" w:lineRule="auto"/>
        <w:ind w:firstLine="709"/>
        <w:jc w:val="center"/>
        <w:outlineLvl w:val="0"/>
        <w:rPr>
          <w:rFonts w:ascii="Times New Roman" w:eastAsia="Times New Roman" w:hAnsi="Times New Roman" w:cs="Times New Roman"/>
          <w:bCs/>
          <w:i/>
          <w:kern w:val="36"/>
          <w:sz w:val="24"/>
          <w:szCs w:val="24"/>
          <w:lang w:eastAsia="ru-RU"/>
        </w:rPr>
      </w:pPr>
      <w:r w:rsidRPr="004560B4">
        <w:rPr>
          <w:rFonts w:ascii="Times New Roman" w:eastAsia="Times New Roman" w:hAnsi="Times New Roman" w:cs="Times New Roman"/>
          <w:bCs/>
          <w:i/>
          <w:kern w:val="36"/>
          <w:sz w:val="24"/>
          <w:szCs w:val="24"/>
          <w:lang w:eastAsia="ru-RU"/>
        </w:rPr>
        <w:t>эпидемиологии и общественного здоровья»</w:t>
      </w:r>
    </w:p>
    <w:p w:rsidR="00A02D55" w:rsidRPr="004560B4" w:rsidRDefault="00A02D55" w:rsidP="00A02D55">
      <w:pPr>
        <w:spacing w:after="0" w:line="240" w:lineRule="auto"/>
        <w:ind w:firstLine="709"/>
        <w:outlineLvl w:val="0"/>
        <w:rPr>
          <w:rFonts w:ascii="Times New Roman" w:eastAsia="Times New Roman" w:hAnsi="Times New Roman" w:cs="Times New Roman"/>
          <w:bCs/>
          <w:kern w:val="36"/>
          <w:sz w:val="16"/>
          <w:szCs w:val="16"/>
          <w:lang w:eastAsia="ru-RU"/>
        </w:rPr>
      </w:pPr>
    </w:p>
    <w:p w:rsidR="00A02D55" w:rsidRPr="00A02D55" w:rsidRDefault="00A02D55" w:rsidP="00A02D55">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bdr w:val="none" w:sz="0" w:space="0" w:color="auto" w:frame="1"/>
          <w:lang w:eastAsia="ru-RU"/>
        </w:rPr>
        <w:t>Е</w:t>
      </w:r>
      <w:bookmarkStart w:id="0" w:name="_GoBack"/>
      <w:bookmarkEnd w:id="0"/>
      <w:r w:rsidRPr="00A02D55">
        <w:rPr>
          <w:rFonts w:ascii="Times New Roman" w:eastAsia="Times New Roman" w:hAnsi="Times New Roman" w:cs="Times New Roman"/>
          <w:color w:val="333333"/>
          <w:sz w:val="30"/>
          <w:szCs w:val="30"/>
          <w:bdr w:val="none" w:sz="0" w:space="0" w:color="auto" w:frame="1"/>
          <w:lang w:eastAsia="ru-RU"/>
        </w:rPr>
        <w:t>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Pr="00A02D55">
        <w:rPr>
          <w:rFonts w:ascii="Times New Roman" w:eastAsia="Times New Roman" w:hAnsi="Times New Roman" w:cs="Times New Roman"/>
          <w:color w:val="333333"/>
          <w:sz w:val="30"/>
          <w:szCs w:val="30"/>
          <w:lang w:eastAsia="ru-RU"/>
        </w:rPr>
        <w:t xml:space="preserve"> </w:t>
      </w:r>
      <w:r w:rsidRPr="00A02D55">
        <w:rPr>
          <w:rFonts w:ascii="Times New Roman" w:eastAsia="Times New Roman" w:hAnsi="Times New Roman" w:cs="Times New Roman"/>
          <w:color w:val="333333"/>
          <w:sz w:val="30"/>
          <w:szCs w:val="30"/>
          <w:bdr w:val="none" w:sz="0" w:space="0" w:color="auto" w:frame="1"/>
          <w:lang w:eastAsia="ru-RU"/>
        </w:rPr>
        <w:t xml:space="preserve">В </w:t>
      </w:r>
      <w:r w:rsidRPr="00A02D55">
        <w:rPr>
          <w:rFonts w:ascii="Times New Roman" w:eastAsia="Times New Roman" w:hAnsi="Times New Roman" w:cs="Times New Roman"/>
          <w:color w:val="333333"/>
          <w:sz w:val="30"/>
          <w:szCs w:val="30"/>
          <w:lang w:eastAsia="ru-RU"/>
        </w:rPr>
        <w:t xml:space="preserve">2018 году Всемирный день без табака (ВДБТ) будет посвящен теме «Табак и болезни сердца». </w:t>
      </w:r>
    </w:p>
    <w:p w:rsidR="00A02D55" w:rsidRPr="00A02D55" w:rsidRDefault="00A02D55" w:rsidP="00A02D55">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Кампания, проводимая в рамках ВДБТ, призвана повысить осведомленность о реально осуществимых действиях и мерах, которые могут быть предприняты основными целевыми аудиториями, в том числе органами государственной власти и общественностью, для сокращения рисков для здоровья сердца, обусловленных табаком.</w:t>
      </w:r>
    </w:p>
    <w:p w:rsidR="00A02D55" w:rsidRPr="00A02D55" w:rsidRDefault="00A02D55" w:rsidP="00A02D55">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proofErr w:type="gramStart"/>
      <w:r w:rsidRPr="00A02D55">
        <w:rPr>
          <w:rFonts w:ascii="Times New Roman" w:eastAsia="Times New Roman" w:hAnsi="Times New Roman" w:cs="Times New Roman"/>
          <w:color w:val="333333"/>
          <w:sz w:val="30"/>
          <w:szCs w:val="30"/>
          <w:lang w:eastAsia="ru-RU"/>
        </w:rPr>
        <w:t>Сердечно-сосудистые</w:t>
      </w:r>
      <w:proofErr w:type="gramEnd"/>
      <w:r w:rsidRPr="00A02D55">
        <w:rPr>
          <w:rFonts w:ascii="Times New Roman" w:eastAsia="Times New Roman" w:hAnsi="Times New Roman" w:cs="Times New Roman"/>
          <w:color w:val="333333"/>
          <w:sz w:val="30"/>
          <w:szCs w:val="30"/>
          <w:lang w:eastAsia="ru-RU"/>
        </w:rPr>
        <w:t xml:space="preserve">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сердечно-сосудистых заболеваний после повышенного артериального давления. </w:t>
      </w:r>
    </w:p>
    <w:p w:rsidR="00A02D55" w:rsidRPr="00A02D55" w:rsidRDefault="00A02D55" w:rsidP="00A02D55">
      <w:pPr>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мнению </w:t>
      </w:r>
      <w:proofErr w:type="gramStart"/>
      <w:r w:rsidRPr="00A02D55">
        <w:rPr>
          <w:rFonts w:ascii="Times New Roman" w:eastAsia="Times New Roman" w:hAnsi="Times New Roman" w:cs="Times New Roman"/>
          <w:color w:val="333333"/>
          <w:sz w:val="30"/>
          <w:szCs w:val="30"/>
          <w:lang w:eastAsia="ru-RU"/>
        </w:rPr>
        <w:t>специалистов</w:t>
      </w:r>
      <w:proofErr w:type="gramEnd"/>
      <w:r w:rsidRPr="00A02D55">
        <w:rPr>
          <w:rFonts w:ascii="Times New Roman" w:eastAsia="Times New Roman" w:hAnsi="Times New Roman" w:cs="Times New Roman"/>
          <w:color w:val="333333"/>
          <w:sz w:val="30"/>
          <w:szCs w:val="30"/>
          <w:lang w:eastAsia="ru-RU"/>
        </w:rPr>
        <w:t xml:space="preserve">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A02D55" w:rsidRPr="00A02D55" w:rsidRDefault="00A02D55" w:rsidP="00A02D55">
      <w:pPr>
        <w:tabs>
          <w:tab w:val="left" w:pos="900"/>
        </w:tabs>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Сигаретный дым ухудшает реологические качества крови, повышая её вязкость и способствуя образованию тромбов. </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w:t>
      </w:r>
      <w:r w:rsidRPr="00A02D55">
        <w:rPr>
          <w:rFonts w:ascii="Times New Roman" w:eastAsia="Times New Roman" w:hAnsi="Times New Roman" w:cs="Times New Roman"/>
          <w:color w:val="333333"/>
          <w:sz w:val="30"/>
          <w:szCs w:val="30"/>
          <w:lang w:eastAsia="ru-RU"/>
        </w:rPr>
        <w:lastRenderedPageBreak/>
        <w:t>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При выкуривании пачки сигарет в день риск развития инфаркта миокарда повышается в 5 раз!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A02D55">
        <w:rPr>
          <w:rFonts w:ascii="Times New Roman" w:eastAsia="Times New Roman" w:hAnsi="Times New Roman" w:cs="Times New Roman"/>
          <w:color w:val="333333"/>
          <w:sz w:val="30"/>
          <w:szCs w:val="30"/>
          <w:lang w:eastAsia="ru-RU"/>
        </w:rPr>
        <w:t>среди</w:t>
      </w:r>
      <w:proofErr w:type="gramEnd"/>
      <w:r w:rsidRPr="00A02D55">
        <w:rPr>
          <w:rFonts w:ascii="Times New Roman" w:eastAsia="Times New Roman" w:hAnsi="Times New Roman" w:cs="Times New Roman"/>
          <w:color w:val="333333"/>
          <w:sz w:val="30"/>
          <w:szCs w:val="30"/>
          <w:lang w:eastAsia="ru-RU"/>
        </w:rPr>
        <w:t xml:space="preserve"> некурящих.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A02D55" w:rsidRPr="00A02D55" w:rsidRDefault="00A02D55" w:rsidP="00A02D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ab/>
      </w:r>
      <w:proofErr w:type="gramStart"/>
      <w:r w:rsidRPr="00A02D55">
        <w:rPr>
          <w:rFonts w:ascii="Times New Roman" w:eastAsia="Times New Roman" w:hAnsi="Times New Roman" w:cs="Times New Roman"/>
          <w:color w:val="333333"/>
          <w:sz w:val="30"/>
          <w:szCs w:val="30"/>
          <w:lang w:eastAsia="ru-RU"/>
        </w:rPr>
        <w:t>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A02D55">
        <w:rPr>
          <w:rFonts w:ascii="Times New Roman" w:eastAsia="Times New Roman" w:hAnsi="Times New Roman" w:cs="Times New Roman"/>
          <w:color w:val="333333"/>
          <w:sz w:val="30"/>
          <w:szCs w:val="30"/>
          <w:lang w:eastAsia="ru-RU"/>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w:t>
      </w:r>
      <w:proofErr w:type="gramStart"/>
      <w:r w:rsidRPr="00A02D55">
        <w:rPr>
          <w:rFonts w:ascii="Times New Roman" w:eastAsia="Times New Roman" w:hAnsi="Times New Roman" w:cs="Times New Roman"/>
          <w:color w:val="333333"/>
          <w:sz w:val="30"/>
          <w:szCs w:val="30"/>
          <w:lang w:eastAsia="ru-RU"/>
        </w:rPr>
        <w:t>городскими</w:t>
      </w:r>
      <w:proofErr w:type="gramEnd"/>
      <w:r w:rsidRPr="00A02D55">
        <w:rPr>
          <w:rFonts w:ascii="Times New Roman" w:eastAsia="Times New Roman" w:hAnsi="Times New Roman" w:cs="Times New Roman"/>
          <w:color w:val="333333"/>
          <w:sz w:val="30"/>
          <w:szCs w:val="30"/>
          <w:lang w:eastAsia="ru-RU"/>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w:t>
      </w:r>
      <w:proofErr w:type="gramStart"/>
      <w:r w:rsidRPr="00A02D55">
        <w:rPr>
          <w:rFonts w:ascii="Times New Roman" w:eastAsia="Times New Roman" w:hAnsi="Times New Roman" w:cs="Times New Roman"/>
          <w:color w:val="333333"/>
          <w:sz w:val="30"/>
          <w:szCs w:val="30"/>
          <w:lang w:eastAsia="ru-RU"/>
        </w:rPr>
        <w:t>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roofErr w:type="gramEnd"/>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proofErr w:type="gramStart"/>
      <w:r w:rsidRPr="00A02D55">
        <w:rPr>
          <w:rFonts w:ascii="Times New Roman" w:eastAsia="Times New Roman" w:hAnsi="Times New Roman" w:cs="Times New Roman"/>
          <w:color w:val="333333"/>
          <w:sz w:val="30"/>
          <w:szCs w:val="30"/>
          <w:lang w:eastAsia="ru-RU"/>
        </w:rPr>
        <w:t>Употребление табака является одной из наиболее серьезных угроз общественному здоровью, с которой когда-либо сталкивалось мировое сообщество.</w:t>
      </w:r>
      <w:proofErr w:type="gramEnd"/>
      <w:r w:rsidRPr="00A02D55">
        <w:rPr>
          <w:rFonts w:ascii="Times New Roman" w:eastAsia="Times New Roman" w:hAnsi="Times New Roman" w:cs="Times New Roman"/>
          <w:color w:val="333333"/>
          <w:sz w:val="30"/>
          <w:szCs w:val="30"/>
          <w:lang w:eastAsia="ru-RU"/>
        </w:rPr>
        <w:t xml:space="preserve"> Борьба против табака является основной отправной точкой в </w:t>
      </w:r>
      <w:r w:rsidRPr="00A02D55">
        <w:rPr>
          <w:rFonts w:ascii="Times New Roman" w:eastAsia="Times New Roman" w:hAnsi="Times New Roman" w:cs="Times New Roman"/>
          <w:sz w:val="30"/>
          <w:szCs w:val="30"/>
          <w:lang w:eastAsia="ru-RU"/>
        </w:rPr>
        <w:t xml:space="preserve">достижении глобальной цели, </w:t>
      </w:r>
      <w:r w:rsidRPr="00A02D55">
        <w:rPr>
          <w:rFonts w:ascii="Times New Roman" w:eastAsia="Times New Roman" w:hAnsi="Times New Roman" w:cs="Times New Roman"/>
          <w:color w:val="333333"/>
          <w:sz w:val="30"/>
          <w:szCs w:val="30"/>
          <w:lang w:eastAsia="ru-RU"/>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w:t>
      </w:r>
      <w:proofErr w:type="gramStart"/>
      <w:r w:rsidRPr="00A02D55">
        <w:rPr>
          <w:rFonts w:ascii="Times New Roman" w:eastAsia="Times New Roman" w:hAnsi="Times New Roman" w:cs="Times New Roman"/>
          <w:color w:val="333333"/>
          <w:sz w:val="30"/>
          <w:szCs w:val="30"/>
          <w:lang w:eastAsia="ru-RU"/>
        </w:rPr>
        <w:t>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w:t>
      </w:r>
      <w:proofErr w:type="gramEnd"/>
      <w:r w:rsidRPr="00A02D55">
        <w:rPr>
          <w:rFonts w:ascii="Times New Roman" w:eastAsia="Times New Roman" w:hAnsi="Times New Roman" w:cs="Times New Roman"/>
          <w:color w:val="333333"/>
          <w:sz w:val="30"/>
          <w:szCs w:val="30"/>
          <w:lang w:eastAsia="ru-RU"/>
        </w:rPr>
        <w:t xml:space="preserve"> Неоднократно повышались цены на табачные изделия.</w:t>
      </w:r>
    </w:p>
    <w:p w:rsidR="00A02D55" w:rsidRPr="00A02D55" w:rsidRDefault="00A02D55" w:rsidP="00B708DA">
      <w:pPr>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sectPr w:rsidR="00A02D55" w:rsidRPr="00A02D55" w:rsidSect="004560B4">
      <w:headerReference w:type="default" r:id="rId7"/>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4F" w:rsidRDefault="002B144F" w:rsidP="004560B4">
      <w:pPr>
        <w:spacing w:after="0" w:line="240" w:lineRule="auto"/>
      </w:pPr>
      <w:r>
        <w:separator/>
      </w:r>
    </w:p>
  </w:endnote>
  <w:endnote w:type="continuationSeparator" w:id="0">
    <w:p w:rsidR="002B144F" w:rsidRDefault="002B144F" w:rsidP="0045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4F" w:rsidRDefault="002B144F" w:rsidP="004560B4">
      <w:pPr>
        <w:spacing w:after="0" w:line="240" w:lineRule="auto"/>
      </w:pPr>
      <w:r>
        <w:separator/>
      </w:r>
    </w:p>
  </w:footnote>
  <w:footnote w:type="continuationSeparator" w:id="0">
    <w:p w:rsidR="002B144F" w:rsidRDefault="002B144F" w:rsidP="00456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88946"/>
      <w:docPartObj>
        <w:docPartGallery w:val="Page Numbers (Top of Page)"/>
        <w:docPartUnique/>
      </w:docPartObj>
    </w:sdtPr>
    <w:sdtContent>
      <w:p w:rsidR="004560B4" w:rsidRDefault="004560B4">
        <w:pPr>
          <w:pStyle w:val="a3"/>
          <w:jc w:val="center"/>
        </w:pPr>
        <w:r>
          <w:fldChar w:fldCharType="begin"/>
        </w:r>
        <w:r>
          <w:instrText>PAGE   \* MERGEFORMAT</w:instrText>
        </w:r>
        <w:r>
          <w:fldChar w:fldCharType="separate"/>
        </w:r>
        <w:r>
          <w:rPr>
            <w:noProof/>
          </w:rPr>
          <w:t>3</w:t>
        </w:r>
        <w:r>
          <w:fldChar w:fldCharType="end"/>
        </w:r>
      </w:p>
    </w:sdtContent>
  </w:sdt>
  <w:p w:rsidR="004560B4" w:rsidRDefault="004560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5D"/>
    <w:rsid w:val="002B144F"/>
    <w:rsid w:val="004560B4"/>
    <w:rsid w:val="00460E73"/>
    <w:rsid w:val="00A02D55"/>
    <w:rsid w:val="00A0392B"/>
    <w:rsid w:val="00B708DA"/>
    <w:rsid w:val="00C3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0B4"/>
  </w:style>
  <w:style w:type="paragraph" w:styleId="a5">
    <w:name w:val="footer"/>
    <w:basedOn w:val="a"/>
    <w:link w:val="a6"/>
    <w:uiPriority w:val="99"/>
    <w:unhideWhenUsed/>
    <w:rsid w:val="004560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0B4"/>
  </w:style>
  <w:style w:type="paragraph" w:styleId="a7">
    <w:name w:val="Balloon Text"/>
    <w:basedOn w:val="a"/>
    <w:link w:val="a8"/>
    <w:uiPriority w:val="99"/>
    <w:semiHidden/>
    <w:unhideWhenUsed/>
    <w:rsid w:val="004560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0B4"/>
  </w:style>
  <w:style w:type="paragraph" w:styleId="a5">
    <w:name w:val="footer"/>
    <w:basedOn w:val="a"/>
    <w:link w:val="a6"/>
    <w:uiPriority w:val="99"/>
    <w:unhideWhenUsed/>
    <w:rsid w:val="004560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0B4"/>
  </w:style>
  <w:style w:type="paragraph" w:styleId="a7">
    <w:name w:val="Balloon Text"/>
    <w:basedOn w:val="a"/>
    <w:link w:val="a8"/>
    <w:uiPriority w:val="99"/>
    <w:semiHidden/>
    <w:unhideWhenUsed/>
    <w:rsid w:val="004560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PK</cp:lastModifiedBy>
  <cp:revision>2</cp:revision>
  <cp:lastPrinted>2018-05-15T05:00:00Z</cp:lastPrinted>
  <dcterms:created xsi:type="dcterms:W3CDTF">2018-05-15T05:00:00Z</dcterms:created>
  <dcterms:modified xsi:type="dcterms:W3CDTF">2018-05-15T05:00:00Z</dcterms:modified>
</cp:coreProperties>
</file>