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e-mail 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>
        <w:rPr>
          <w:spacing w:val="-4"/>
          <w:szCs w:val="30"/>
        </w:rPr>
        <w:t xml:space="preserve">Руководитель юридического лица </w:t>
      </w:r>
      <w:r w:rsidRPr="00C54ACF">
        <w:rPr>
          <w:spacing w:val="-4"/>
          <w:szCs w:val="30"/>
        </w:rPr>
        <w:t xml:space="preserve">(должность, фамилия, собственное имя, отчество (если таковое </w:t>
      </w:r>
      <w:r>
        <w:rPr>
          <w:spacing w:val="-4"/>
          <w:szCs w:val="30"/>
        </w:rPr>
        <w:t>им</w:t>
      </w:r>
      <w:r w:rsidRPr="00C54ACF">
        <w:rPr>
          <w:spacing w:val="-4"/>
          <w:szCs w:val="30"/>
        </w:rPr>
        <w:t>еется)</w:t>
      </w:r>
      <w:r>
        <w:rPr>
          <w:spacing w:val="-4"/>
          <w:szCs w:val="30"/>
        </w:rPr>
        <w:t xml:space="preserve"> ______________________________.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>оказатели деятельности за отчетный период</w:t>
      </w:r>
      <w:r w:rsidRPr="000E3415">
        <w:rPr>
          <w:szCs w:val="30"/>
          <w:vertAlign w:val="superscript"/>
        </w:rPr>
        <w:footnoteReference w:id="1"/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275"/>
        <w:gridCol w:w="1276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>Значение показателя (по годам отчетного периода)</w:t>
            </w:r>
          </w:p>
        </w:tc>
      </w:tr>
      <w:tr w:rsidR="006D108C" w:rsidRPr="000E3415" w:rsidTr="009E670B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:rsidTr="009E670B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027CA0">
              <w:rPr>
                <w:sz w:val="26"/>
                <w:szCs w:val="26"/>
              </w:rPr>
              <w:t>Убыток</w:t>
            </w:r>
            <w:r>
              <w:rPr>
                <w:sz w:val="26"/>
                <w:szCs w:val="26"/>
              </w:rPr>
              <w:t>, да/нет</w:t>
            </w:r>
            <w:r w:rsidR="00521772">
              <w:rPr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Среднес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Pr="00CB74E8"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>
              <w:rPr>
                <w:spacing w:val="-6"/>
                <w:sz w:val="26"/>
                <w:szCs w:val="26"/>
              </w:rPr>
              <w:t>Численность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Номинальная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Экспорт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Экспорт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Объем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>
              <w:rPr>
                <w:sz w:val="26"/>
                <w:szCs w:val="26"/>
              </w:rPr>
              <w:t>1</w:t>
            </w:r>
            <w:r w:rsidRPr="00CB74E8">
              <w:rPr>
                <w:sz w:val="26"/>
                <w:szCs w:val="26"/>
              </w:rPr>
              <w:t>. Объем отгруженной инновационной продукции (работ, услуг)</w:t>
            </w:r>
            <w:r>
              <w:t xml:space="preserve"> </w:t>
            </w:r>
            <w:r w:rsidRPr="00363FC2">
              <w:rPr>
                <w:sz w:val="26"/>
                <w:szCs w:val="26"/>
              </w:rPr>
              <w:t>собственного производства</w:t>
            </w:r>
            <w:r w:rsidRPr="00CB74E8">
              <w:rPr>
                <w:sz w:val="26"/>
                <w:szCs w:val="26"/>
              </w:rPr>
              <w:t xml:space="preserve">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8.1</w:t>
            </w:r>
            <w:r>
              <w:rPr>
                <w:spacing w:val="-6"/>
                <w:sz w:val="26"/>
                <w:szCs w:val="26"/>
              </w:rPr>
              <w:t>2</w:t>
            </w:r>
            <w:r w:rsidRPr="00CB74E8">
              <w:rPr>
                <w:spacing w:val="-6"/>
                <w:sz w:val="26"/>
                <w:szCs w:val="26"/>
              </w:rPr>
              <w:t>. Сумма уплаченных налогов, сборов, пошлин</w:t>
            </w:r>
            <w:r w:rsidR="00027CA0">
              <w:t>,</w:t>
            </w:r>
            <w:r w:rsidRPr="00CB74E8">
              <w:rPr>
                <w:sz w:val="26"/>
                <w:szCs w:val="26"/>
              </w:rPr>
              <w:t xml:space="preserve">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lastRenderedPageBreak/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                                                                       М.П.</w:t>
      </w:r>
    </w:p>
    <w:p w:rsidR="003B0BA7" w:rsidRDefault="003B0BA7" w:rsidP="006D108C"/>
    <w:sectPr w:rsidR="003B0BA7" w:rsidSect="006B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B7" w:rsidRDefault="00A557B7" w:rsidP="006D108C">
      <w:r>
        <w:separator/>
      </w:r>
    </w:p>
  </w:endnote>
  <w:endnote w:type="continuationSeparator" w:id="0">
    <w:p w:rsidR="00A557B7" w:rsidRDefault="00A557B7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B7" w:rsidRDefault="00A557B7" w:rsidP="006D108C">
      <w:r>
        <w:separator/>
      </w:r>
    </w:p>
  </w:footnote>
  <w:footnote w:type="continuationSeparator" w:id="0">
    <w:p w:rsidR="00A557B7" w:rsidRDefault="00A557B7" w:rsidP="006D108C">
      <w:r>
        <w:continuationSeparator/>
      </w:r>
    </w:p>
  </w:footnote>
  <w:footnote w:id="1">
    <w:p w:rsidR="006D108C" w:rsidRPr="000A6AFA" w:rsidRDefault="006D108C" w:rsidP="006D108C">
      <w:pPr>
        <w:pStyle w:val="a3"/>
        <w:spacing w:line="240" w:lineRule="exact"/>
        <w:rPr>
          <w:sz w:val="24"/>
          <w:szCs w:val="24"/>
        </w:rPr>
      </w:pPr>
      <w:r w:rsidRPr="00E36BA4">
        <w:rPr>
          <w:rStyle w:val="a5"/>
          <w:sz w:val="24"/>
          <w:szCs w:val="24"/>
        </w:rPr>
        <w:footnoteRef/>
      </w:r>
      <w:r w:rsidRPr="00E36BA4">
        <w:rPr>
          <w:sz w:val="24"/>
          <w:szCs w:val="24"/>
        </w:rPr>
        <w:t> </w:t>
      </w:r>
      <w:r>
        <w:rPr>
          <w:sz w:val="24"/>
          <w:szCs w:val="24"/>
        </w:rPr>
        <w:t>Участниками конкурса заполняются следующие значения</w:t>
      </w:r>
      <w:r w:rsidRPr="000A6AFA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0A6AFA">
        <w:rPr>
          <w:sz w:val="24"/>
          <w:szCs w:val="24"/>
        </w:rPr>
        <w:t xml:space="preserve"> финансово-экономической деятельности за отчетный период: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 в номинации ”успешный старт“ – указанные в подпунктах 8.1,</w:t>
      </w:r>
      <w:r>
        <w:rPr>
          <w:sz w:val="24"/>
          <w:szCs w:val="24"/>
        </w:rPr>
        <w:t xml:space="preserve"> 8.2,</w:t>
      </w:r>
      <w:r w:rsidRPr="00CB74E8">
        <w:rPr>
          <w:sz w:val="24"/>
          <w:szCs w:val="24"/>
        </w:rPr>
        <w:t xml:space="preserve"> 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> в номинации ”стабильный успех“– указанные в подпунктах 8.1-8</w:t>
      </w:r>
      <w:r>
        <w:rPr>
          <w:sz w:val="24"/>
          <w:szCs w:val="24"/>
        </w:rPr>
        <w:t>.8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производства“ – указанные в подпунктах 8.1-8.9, </w:t>
      </w:r>
      <w:r>
        <w:rPr>
          <w:sz w:val="24"/>
          <w:szCs w:val="24"/>
        </w:rPr>
        <w:t xml:space="preserve">8,11,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услуг“ – указанные в подпунктах 8.1, </w:t>
      </w:r>
      <w:r>
        <w:rPr>
          <w:sz w:val="24"/>
          <w:szCs w:val="24"/>
        </w:rPr>
        <w:t xml:space="preserve">8.2, </w:t>
      </w:r>
      <w:r w:rsidRPr="00CB74E8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</w:t>
      </w:r>
      <w:r>
        <w:rPr>
          <w:sz w:val="24"/>
          <w:szCs w:val="24"/>
        </w:rPr>
        <w:t>8</w:t>
      </w:r>
      <w:r w:rsidRPr="00CB74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8.11,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="00521772">
        <w:rPr>
          <w:sz w:val="24"/>
          <w:szCs w:val="24"/>
        </w:rPr>
        <w:t>.</w:t>
      </w:r>
    </w:p>
    <w:p w:rsidR="006D108C" w:rsidRPr="00E36BA4" w:rsidRDefault="006D108C" w:rsidP="006D108C">
      <w:pPr>
        <w:pStyle w:val="a3"/>
        <w:spacing w:line="240" w:lineRule="exact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8C"/>
    <w:rsid w:val="00027CA0"/>
    <w:rsid w:val="003B0BA7"/>
    <w:rsid w:val="003D6027"/>
    <w:rsid w:val="00521772"/>
    <w:rsid w:val="006B746D"/>
    <w:rsid w:val="006D108C"/>
    <w:rsid w:val="006D1461"/>
    <w:rsid w:val="006F6FED"/>
    <w:rsid w:val="007A6098"/>
    <w:rsid w:val="007F0E4D"/>
    <w:rsid w:val="0080607E"/>
    <w:rsid w:val="00A557B7"/>
    <w:rsid w:val="00D1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Admin</cp:lastModifiedBy>
  <cp:revision>2</cp:revision>
  <dcterms:created xsi:type="dcterms:W3CDTF">2018-04-05T05:55:00Z</dcterms:created>
  <dcterms:modified xsi:type="dcterms:W3CDTF">2018-04-05T05:55:00Z</dcterms:modified>
</cp:coreProperties>
</file>